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169BB4D8" w:rsidR="00DE469B" w:rsidRDefault="00DE469B" w:rsidP="00DE469B">
      <w:pPr>
        <w:jc w:val="center"/>
        <w:rPr>
          <w:b/>
          <w:bCs/>
          <w:sz w:val="28"/>
          <w:szCs w:val="28"/>
        </w:rPr>
      </w:pPr>
      <w:r>
        <w:rPr>
          <w:b/>
          <w:bCs/>
          <w:sz w:val="28"/>
          <w:szCs w:val="28"/>
        </w:rPr>
        <w:t xml:space="preserve">MINUTES OF THE COUNCIL MEETING HELD ON THE </w:t>
      </w:r>
      <w:r w:rsidR="00D70953">
        <w:rPr>
          <w:b/>
          <w:bCs/>
          <w:sz w:val="28"/>
          <w:szCs w:val="28"/>
        </w:rPr>
        <w:t>1</w:t>
      </w:r>
      <w:r w:rsidR="00D70953" w:rsidRPr="00D70953">
        <w:rPr>
          <w:b/>
          <w:bCs/>
          <w:sz w:val="28"/>
          <w:szCs w:val="28"/>
          <w:vertAlign w:val="superscript"/>
        </w:rPr>
        <w:t>st</w:t>
      </w:r>
      <w:r w:rsidR="00D70953">
        <w:rPr>
          <w:b/>
          <w:bCs/>
          <w:sz w:val="28"/>
          <w:szCs w:val="28"/>
        </w:rPr>
        <w:t xml:space="preserve"> JULY</w:t>
      </w:r>
      <w:r>
        <w:rPr>
          <w:b/>
          <w:bCs/>
          <w:sz w:val="28"/>
          <w:szCs w:val="28"/>
        </w:rPr>
        <w:t xml:space="preserve"> 202</w:t>
      </w:r>
      <w:r w:rsidR="0032465D">
        <w:rPr>
          <w:b/>
          <w:bCs/>
          <w:sz w:val="28"/>
          <w:szCs w:val="28"/>
        </w:rPr>
        <w:t>4</w:t>
      </w:r>
    </w:p>
    <w:p w14:paraId="3F1AC720" w14:textId="77777777" w:rsidR="00E83D9C" w:rsidRDefault="00E83D9C" w:rsidP="00DE469B">
      <w:pPr>
        <w:rPr>
          <w:b/>
          <w:bCs/>
          <w:sz w:val="24"/>
          <w:szCs w:val="24"/>
        </w:rPr>
      </w:pPr>
    </w:p>
    <w:p w14:paraId="559C3A21" w14:textId="23098407" w:rsidR="00DE469B" w:rsidRDefault="00DE469B" w:rsidP="00DE469B">
      <w:pPr>
        <w:rPr>
          <w:b/>
          <w:bCs/>
          <w:sz w:val="24"/>
          <w:szCs w:val="24"/>
        </w:rPr>
      </w:pPr>
      <w:r w:rsidRPr="00DE469B">
        <w:rPr>
          <w:b/>
          <w:bCs/>
          <w:sz w:val="24"/>
          <w:szCs w:val="24"/>
        </w:rPr>
        <w:t>Present:</w:t>
      </w:r>
    </w:p>
    <w:p w14:paraId="556B4A6A" w14:textId="46977781" w:rsidR="00DE469B" w:rsidRDefault="00DE469B" w:rsidP="00DE469B">
      <w:pPr>
        <w:spacing w:after="0" w:line="240" w:lineRule="auto"/>
        <w:rPr>
          <w:sz w:val="24"/>
          <w:szCs w:val="24"/>
        </w:rPr>
      </w:pPr>
      <w:r>
        <w:rPr>
          <w:sz w:val="24"/>
          <w:szCs w:val="24"/>
        </w:rPr>
        <w:t>Councillor Mary Budge – Chairman</w:t>
      </w:r>
    </w:p>
    <w:p w14:paraId="4C267422" w14:textId="1EB532D0" w:rsidR="00DE469B" w:rsidRDefault="00DE469B" w:rsidP="00DE469B">
      <w:pPr>
        <w:spacing w:after="0" w:line="240" w:lineRule="auto"/>
        <w:rPr>
          <w:sz w:val="24"/>
          <w:szCs w:val="24"/>
        </w:rPr>
      </w:pPr>
      <w:r>
        <w:rPr>
          <w:sz w:val="24"/>
          <w:szCs w:val="24"/>
        </w:rPr>
        <w:t>Councillor Hayley Budge</w:t>
      </w:r>
    </w:p>
    <w:p w14:paraId="7AA6476E" w14:textId="21641B56" w:rsidR="00E31C61" w:rsidRDefault="00E31C61" w:rsidP="00DE469B">
      <w:pPr>
        <w:spacing w:after="0" w:line="240" w:lineRule="auto"/>
        <w:rPr>
          <w:sz w:val="24"/>
          <w:szCs w:val="24"/>
        </w:rPr>
      </w:pPr>
      <w:r w:rsidRPr="00E31C61">
        <w:rPr>
          <w:sz w:val="24"/>
          <w:szCs w:val="24"/>
        </w:rPr>
        <w:t>Councillor David Daniells</w:t>
      </w:r>
    </w:p>
    <w:p w14:paraId="4B86D36B" w14:textId="3F0C2F65" w:rsidR="00996D44" w:rsidRDefault="00996D44" w:rsidP="00DE469B">
      <w:pPr>
        <w:spacing w:after="0" w:line="240" w:lineRule="auto"/>
        <w:rPr>
          <w:sz w:val="24"/>
          <w:szCs w:val="24"/>
        </w:rPr>
      </w:pPr>
      <w:r>
        <w:rPr>
          <w:sz w:val="24"/>
          <w:szCs w:val="24"/>
        </w:rPr>
        <w:t>Councillor Adrian Parsons</w:t>
      </w:r>
    </w:p>
    <w:p w14:paraId="49D164F6" w14:textId="4A03B100" w:rsidR="00403098" w:rsidRDefault="00403098" w:rsidP="00DE469B">
      <w:pPr>
        <w:spacing w:after="0" w:line="240" w:lineRule="auto"/>
        <w:rPr>
          <w:sz w:val="24"/>
          <w:szCs w:val="24"/>
        </w:rPr>
      </w:pPr>
      <w:r>
        <w:rPr>
          <w:sz w:val="24"/>
          <w:szCs w:val="24"/>
        </w:rPr>
        <w:t>Councillor Richard Randall</w:t>
      </w:r>
    </w:p>
    <w:p w14:paraId="78EE1F66" w14:textId="7D140DA3" w:rsidR="00DE469B" w:rsidRDefault="00DE469B" w:rsidP="00DE469B">
      <w:pPr>
        <w:spacing w:after="0" w:line="240" w:lineRule="auto"/>
        <w:rPr>
          <w:sz w:val="24"/>
          <w:szCs w:val="24"/>
        </w:rPr>
      </w:pPr>
      <w:r>
        <w:rPr>
          <w:sz w:val="24"/>
          <w:szCs w:val="24"/>
        </w:rPr>
        <w:t>Councillor Brian Ruby</w:t>
      </w:r>
    </w:p>
    <w:p w14:paraId="3D48B107" w14:textId="0AAB6585" w:rsidR="00DE469B" w:rsidRDefault="00DE469B" w:rsidP="00DE469B">
      <w:pPr>
        <w:spacing w:after="0" w:line="240" w:lineRule="auto"/>
        <w:rPr>
          <w:sz w:val="24"/>
          <w:szCs w:val="24"/>
        </w:rPr>
      </w:pPr>
      <w:r>
        <w:rPr>
          <w:sz w:val="24"/>
          <w:szCs w:val="24"/>
        </w:rPr>
        <w:t>Councillor Steven Sandercock</w:t>
      </w:r>
    </w:p>
    <w:p w14:paraId="2B3D7675" w14:textId="77777777" w:rsidR="00D70953" w:rsidRDefault="00D70953" w:rsidP="00DE469B">
      <w:pPr>
        <w:spacing w:after="0" w:line="240" w:lineRule="auto"/>
        <w:rPr>
          <w:b/>
          <w:bCs/>
          <w:sz w:val="24"/>
          <w:szCs w:val="24"/>
        </w:rPr>
      </w:pPr>
    </w:p>
    <w:p w14:paraId="2C400289" w14:textId="6E757604" w:rsidR="00FF4CB8" w:rsidRDefault="00FF4CB8" w:rsidP="00DE469B">
      <w:pPr>
        <w:spacing w:after="0" w:line="240" w:lineRule="auto"/>
        <w:rPr>
          <w:b/>
          <w:bCs/>
          <w:sz w:val="24"/>
          <w:szCs w:val="24"/>
        </w:rPr>
      </w:pPr>
      <w:r>
        <w:rPr>
          <w:b/>
          <w:bCs/>
          <w:sz w:val="24"/>
          <w:szCs w:val="24"/>
        </w:rPr>
        <w:t>In attendance</w:t>
      </w:r>
    </w:p>
    <w:p w14:paraId="7FBE4B5B" w14:textId="3A24B206" w:rsidR="00FF4CB8" w:rsidRDefault="00FF4CB8" w:rsidP="00DE469B">
      <w:pPr>
        <w:spacing w:after="0" w:line="240" w:lineRule="auto"/>
        <w:rPr>
          <w:sz w:val="24"/>
          <w:szCs w:val="24"/>
        </w:rPr>
      </w:pPr>
      <w:r>
        <w:rPr>
          <w:sz w:val="24"/>
          <w:szCs w:val="24"/>
        </w:rPr>
        <w:t>Mrs Lena Batten (clerk)</w:t>
      </w:r>
    </w:p>
    <w:p w14:paraId="5EFC3835" w14:textId="4634250D" w:rsidR="00FF4CB8" w:rsidRDefault="008B45EB" w:rsidP="00DE469B">
      <w:pPr>
        <w:spacing w:after="0" w:line="240" w:lineRule="auto"/>
        <w:rPr>
          <w:sz w:val="24"/>
          <w:szCs w:val="24"/>
        </w:rPr>
      </w:pPr>
      <w:r>
        <w:rPr>
          <w:sz w:val="24"/>
          <w:szCs w:val="24"/>
        </w:rPr>
        <w:t>No members of the public were in attendance.</w:t>
      </w:r>
    </w:p>
    <w:p w14:paraId="5BDB85AC" w14:textId="77777777" w:rsidR="008B45EB" w:rsidRDefault="008B45EB"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6A75C6A4"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E31C61" w:rsidRPr="00E31C61">
        <w:rPr>
          <w:sz w:val="24"/>
          <w:szCs w:val="24"/>
        </w:rPr>
        <w:t xml:space="preserve">Councillor </w:t>
      </w:r>
      <w:r w:rsidR="00996D44">
        <w:rPr>
          <w:sz w:val="24"/>
          <w:szCs w:val="24"/>
        </w:rPr>
        <w:t>John Harcourt, Councillor Ralph Hudson, Councillor Courtney Walters</w:t>
      </w:r>
      <w:r w:rsidR="008B45EB">
        <w:rPr>
          <w:sz w:val="24"/>
          <w:szCs w:val="24"/>
        </w:rPr>
        <w:t>.</w:t>
      </w:r>
      <w:r w:rsidR="00CF5DF0">
        <w:rPr>
          <w:sz w:val="24"/>
          <w:szCs w:val="24"/>
        </w:rPr>
        <w:t xml:space="preserve"> </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7BA47F95" w:rsidR="008A0CC8" w:rsidRDefault="008A0CC8" w:rsidP="0032465D">
      <w:pPr>
        <w:spacing w:after="0" w:line="240" w:lineRule="auto"/>
        <w:rPr>
          <w:sz w:val="24"/>
          <w:szCs w:val="24"/>
        </w:rPr>
      </w:pPr>
      <w:r>
        <w:rPr>
          <w:sz w:val="24"/>
          <w:szCs w:val="24"/>
        </w:rPr>
        <w:t xml:space="preserve">a)  To receive declarations: </w:t>
      </w:r>
      <w:r w:rsidR="0005396F">
        <w:rPr>
          <w:sz w:val="24"/>
          <w:szCs w:val="24"/>
        </w:rPr>
        <w:t>Cllr A. Parsons declared an interest planning application PA24/04724, not listed or discussed as received after the agenda was distributed</w:t>
      </w:r>
      <w:r w:rsidR="008B45EB">
        <w:rPr>
          <w:sz w:val="24"/>
          <w:szCs w:val="24"/>
        </w:rPr>
        <w:t>.</w:t>
      </w:r>
    </w:p>
    <w:p w14:paraId="3D7A34E1" w14:textId="307E3AE8" w:rsidR="008A0CC8" w:rsidRDefault="008A0CC8" w:rsidP="00C57863">
      <w:pPr>
        <w:spacing w:after="0" w:line="240" w:lineRule="auto"/>
        <w:rPr>
          <w:sz w:val="24"/>
          <w:szCs w:val="24"/>
        </w:rPr>
      </w:pPr>
      <w:r>
        <w:rPr>
          <w:sz w:val="24"/>
          <w:szCs w:val="24"/>
        </w:rPr>
        <w:t>b)  To grant dispensations: None.</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3C109EAE" w14:textId="719796EA" w:rsidR="00403098" w:rsidRDefault="008B45EB" w:rsidP="00C57863">
      <w:pPr>
        <w:spacing w:after="0" w:line="240" w:lineRule="auto"/>
        <w:rPr>
          <w:sz w:val="24"/>
          <w:szCs w:val="24"/>
        </w:rPr>
      </w:pPr>
      <w:r>
        <w:rPr>
          <w:sz w:val="24"/>
          <w:szCs w:val="24"/>
        </w:rPr>
        <w:t>None.</w:t>
      </w:r>
    </w:p>
    <w:p w14:paraId="226C4C84" w14:textId="77777777" w:rsidR="008B45EB" w:rsidRDefault="008B45EB" w:rsidP="00C57863">
      <w:pPr>
        <w:spacing w:after="0" w:line="240" w:lineRule="auto"/>
        <w:rPr>
          <w:sz w:val="24"/>
          <w:szCs w:val="24"/>
        </w:rPr>
      </w:pPr>
    </w:p>
    <w:p w14:paraId="453395E2" w14:textId="5FBC596C" w:rsidR="008A0CC8" w:rsidRDefault="008A0CC8" w:rsidP="00C57863">
      <w:pPr>
        <w:spacing w:after="0" w:line="240" w:lineRule="auto"/>
        <w:rPr>
          <w:b/>
          <w:bCs/>
          <w:sz w:val="24"/>
          <w:szCs w:val="24"/>
        </w:rPr>
      </w:pPr>
      <w:r>
        <w:rPr>
          <w:b/>
          <w:bCs/>
          <w:sz w:val="24"/>
          <w:szCs w:val="24"/>
        </w:rPr>
        <w:t xml:space="preserve">4.      To receive and approve the minutes of the </w:t>
      </w:r>
      <w:r w:rsidR="0005396F">
        <w:rPr>
          <w:b/>
          <w:bCs/>
          <w:sz w:val="24"/>
          <w:szCs w:val="24"/>
        </w:rPr>
        <w:t>3</w:t>
      </w:r>
      <w:r w:rsidR="0005396F" w:rsidRPr="0005396F">
        <w:rPr>
          <w:b/>
          <w:bCs/>
          <w:sz w:val="24"/>
          <w:szCs w:val="24"/>
          <w:vertAlign w:val="superscript"/>
        </w:rPr>
        <w:t>rd</w:t>
      </w:r>
      <w:r w:rsidR="0005396F">
        <w:rPr>
          <w:b/>
          <w:bCs/>
          <w:sz w:val="24"/>
          <w:szCs w:val="24"/>
        </w:rPr>
        <w:t xml:space="preserve"> June</w:t>
      </w:r>
      <w:r w:rsidR="005241C2">
        <w:rPr>
          <w:b/>
          <w:bCs/>
          <w:sz w:val="24"/>
          <w:szCs w:val="24"/>
        </w:rPr>
        <w:t xml:space="preserve"> 202</w:t>
      </w:r>
      <w:r w:rsidR="00C42095">
        <w:rPr>
          <w:b/>
          <w:bCs/>
          <w:sz w:val="24"/>
          <w:szCs w:val="24"/>
        </w:rPr>
        <w:t>4</w:t>
      </w:r>
      <w:r w:rsidR="005241C2">
        <w:rPr>
          <w:b/>
          <w:bCs/>
          <w:sz w:val="24"/>
          <w:szCs w:val="24"/>
        </w:rPr>
        <w:t xml:space="preserve"> full Council Meeting:</w:t>
      </w:r>
    </w:p>
    <w:p w14:paraId="5252DAE5" w14:textId="2D7FEFE6" w:rsidR="005241C2" w:rsidRDefault="005241C2" w:rsidP="00C57863">
      <w:pPr>
        <w:spacing w:after="0" w:line="240" w:lineRule="auto"/>
        <w:rPr>
          <w:sz w:val="24"/>
          <w:szCs w:val="24"/>
        </w:rPr>
      </w:pPr>
      <w:r>
        <w:rPr>
          <w:sz w:val="24"/>
          <w:szCs w:val="24"/>
        </w:rPr>
        <w:t xml:space="preserve">It was proposed by Cllr </w:t>
      </w:r>
      <w:r w:rsidR="0005396F">
        <w:rPr>
          <w:sz w:val="24"/>
          <w:szCs w:val="24"/>
        </w:rPr>
        <w:t>R. Randall</w:t>
      </w:r>
      <w:r w:rsidR="000A7C00">
        <w:rPr>
          <w:sz w:val="24"/>
          <w:szCs w:val="24"/>
        </w:rPr>
        <w:t xml:space="preserve"> </w:t>
      </w:r>
      <w:r>
        <w:rPr>
          <w:sz w:val="24"/>
          <w:szCs w:val="24"/>
        </w:rPr>
        <w:t xml:space="preserve">and seconded by Cllr </w:t>
      </w:r>
      <w:r w:rsidR="0005396F">
        <w:rPr>
          <w:sz w:val="24"/>
          <w:szCs w:val="24"/>
        </w:rPr>
        <w:t>D. Daniells</w:t>
      </w:r>
      <w:r w:rsidR="000A7C00">
        <w:rPr>
          <w:sz w:val="24"/>
          <w:szCs w:val="24"/>
        </w:rPr>
        <w:t xml:space="preserve"> Randall</w:t>
      </w:r>
      <w:r w:rsidR="0015367D">
        <w:rPr>
          <w:sz w:val="24"/>
          <w:szCs w:val="24"/>
        </w:rPr>
        <w:t xml:space="preserve"> </w:t>
      </w:r>
      <w:r w:rsidR="005249A3">
        <w:rPr>
          <w:sz w:val="24"/>
          <w:szCs w:val="24"/>
        </w:rPr>
        <w:t xml:space="preserve">with all in favour </w:t>
      </w:r>
      <w:r w:rsidR="0015367D">
        <w:rPr>
          <w:sz w:val="24"/>
          <w:szCs w:val="24"/>
        </w:rPr>
        <w:t xml:space="preserve">that </w:t>
      </w:r>
      <w:r>
        <w:rPr>
          <w:sz w:val="24"/>
          <w:szCs w:val="24"/>
        </w:rPr>
        <w:t xml:space="preserve">the minutes </w:t>
      </w:r>
      <w:r w:rsidR="004E7DCD">
        <w:rPr>
          <w:sz w:val="24"/>
          <w:szCs w:val="24"/>
        </w:rPr>
        <w:t xml:space="preserve">of the meeting of North Hill Parish Council held on the </w:t>
      </w:r>
      <w:r w:rsidR="0005396F">
        <w:rPr>
          <w:sz w:val="24"/>
          <w:szCs w:val="24"/>
        </w:rPr>
        <w:t>3</w:t>
      </w:r>
      <w:r w:rsidR="0005396F" w:rsidRPr="0005396F">
        <w:rPr>
          <w:sz w:val="24"/>
          <w:szCs w:val="24"/>
          <w:vertAlign w:val="superscript"/>
        </w:rPr>
        <w:t>rd</w:t>
      </w:r>
      <w:r w:rsidR="0005396F">
        <w:rPr>
          <w:sz w:val="24"/>
          <w:szCs w:val="24"/>
        </w:rPr>
        <w:t xml:space="preserve"> June</w:t>
      </w:r>
      <w:r w:rsidR="0015367D">
        <w:rPr>
          <w:sz w:val="24"/>
          <w:szCs w:val="24"/>
        </w:rPr>
        <w:t xml:space="preserve"> 2024</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p>
    <w:p w14:paraId="1D8A34C9" w14:textId="77777777" w:rsidR="00297943" w:rsidRDefault="00297943" w:rsidP="00C57863">
      <w:pPr>
        <w:spacing w:after="0" w:line="240" w:lineRule="auto"/>
        <w:rPr>
          <w:sz w:val="24"/>
          <w:szCs w:val="24"/>
        </w:rPr>
      </w:pPr>
    </w:p>
    <w:p w14:paraId="5EAC2AAC" w14:textId="3E9EF26B" w:rsidR="00297943" w:rsidRDefault="00297943" w:rsidP="00C57863">
      <w:pPr>
        <w:spacing w:after="0" w:line="240" w:lineRule="auto"/>
        <w:rPr>
          <w:b/>
          <w:bCs/>
          <w:sz w:val="24"/>
          <w:szCs w:val="24"/>
        </w:rPr>
      </w:pPr>
      <w:r>
        <w:rPr>
          <w:b/>
          <w:bCs/>
          <w:sz w:val="24"/>
          <w:szCs w:val="24"/>
        </w:rPr>
        <w:t>5.      Any matters arising from the past minutes not on the current agenda:</w:t>
      </w:r>
    </w:p>
    <w:p w14:paraId="62006A8F" w14:textId="63B19C37" w:rsidR="001C4108" w:rsidRDefault="0005396F" w:rsidP="00C57863">
      <w:pPr>
        <w:spacing w:after="0" w:line="240" w:lineRule="auto"/>
        <w:rPr>
          <w:sz w:val="24"/>
          <w:szCs w:val="24"/>
        </w:rPr>
      </w:pPr>
      <w:r>
        <w:rPr>
          <w:sz w:val="24"/>
          <w:szCs w:val="24"/>
        </w:rPr>
        <w:t>None.</w:t>
      </w:r>
    </w:p>
    <w:p w14:paraId="6200F15E" w14:textId="77777777" w:rsidR="0005396F" w:rsidRDefault="0005396F" w:rsidP="00C57863">
      <w:pPr>
        <w:spacing w:after="0" w:line="240" w:lineRule="auto"/>
        <w:rPr>
          <w:sz w:val="24"/>
          <w:szCs w:val="24"/>
        </w:rPr>
      </w:pPr>
    </w:p>
    <w:p w14:paraId="69C06951" w14:textId="11651561" w:rsidR="0005396F" w:rsidRDefault="0005396F" w:rsidP="00C57863">
      <w:pPr>
        <w:spacing w:after="0" w:line="240" w:lineRule="auto"/>
        <w:rPr>
          <w:sz w:val="24"/>
          <w:szCs w:val="24"/>
        </w:rPr>
      </w:pPr>
      <w:r>
        <w:rPr>
          <w:sz w:val="24"/>
          <w:szCs w:val="24"/>
        </w:rPr>
        <w:t>Cllr H. Budge entered the room.</w:t>
      </w:r>
      <w:r w:rsidR="00B41631">
        <w:rPr>
          <w:sz w:val="24"/>
          <w:szCs w:val="24"/>
        </w:rPr>
        <w:t xml:space="preserve">  Cllr A. Parsons left the room.  </w:t>
      </w:r>
      <w:r>
        <w:rPr>
          <w:sz w:val="24"/>
          <w:szCs w:val="24"/>
        </w:rPr>
        <w:t xml:space="preserve">  </w:t>
      </w:r>
    </w:p>
    <w:p w14:paraId="001A2F70" w14:textId="77777777" w:rsidR="0005396F" w:rsidRDefault="0005396F" w:rsidP="00C57863">
      <w:pPr>
        <w:spacing w:after="0" w:line="240" w:lineRule="auto"/>
        <w:rPr>
          <w:sz w:val="24"/>
          <w:szCs w:val="24"/>
        </w:rPr>
      </w:pPr>
    </w:p>
    <w:p w14:paraId="3318C8C9" w14:textId="4534BD6F" w:rsidR="00D50945" w:rsidRDefault="00297943" w:rsidP="00C57863">
      <w:pPr>
        <w:spacing w:after="0" w:line="240" w:lineRule="auto"/>
        <w:rPr>
          <w:b/>
          <w:bCs/>
          <w:sz w:val="24"/>
          <w:szCs w:val="24"/>
        </w:rPr>
      </w:pPr>
      <w:r>
        <w:rPr>
          <w:b/>
          <w:bCs/>
          <w:sz w:val="24"/>
          <w:szCs w:val="24"/>
        </w:rPr>
        <w:t>6</w:t>
      </w:r>
      <w:r w:rsidR="00D50945">
        <w:rPr>
          <w:b/>
          <w:bCs/>
          <w:sz w:val="24"/>
          <w:szCs w:val="24"/>
        </w:rPr>
        <w:t>.      To consider planning applications from Cornwall Council by the date of this meeting:</w:t>
      </w:r>
    </w:p>
    <w:p w14:paraId="6970C879" w14:textId="79C7A092" w:rsidR="00E83D9C" w:rsidRDefault="00E83D9C" w:rsidP="0005396F">
      <w:pPr>
        <w:spacing w:after="0" w:line="240" w:lineRule="auto"/>
        <w:rPr>
          <w:sz w:val="24"/>
          <w:szCs w:val="24"/>
        </w:rPr>
      </w:pPr>
      <w:r>
        <w:rPr>
          <w:sz w:val="24"/>
          <w:szCs w:val="24"/>
        </w:rPr>
        <w:t>6</w:t>
      </w:r>
      <w:r w:rsidRPr="00E83D9C">
        <w:rPr>
          <w:sz w:val="24"/>
          <w:szCs w:val="24"/>
        </w:rPr>
        <w:t>.</w:t>
      </w:r>
      <w:r w:rsidR="0005396F">
        <w:rPr>
          <w:sz w:val="24"/>
          <w:szCs w:val="24"/>
        </w:rPr>
        <w:t xml:space="preserve">1    To note for information – PA24/00660/Pre approved – Cornwall Highways – 2 </w:t>
      </w:r>
      <w:proofErr w:type="gramStart"/>
      <w:r w:rsidR="0005396F">
        <w:rPr>
          <w:sz w:val="24"/>
          <w:szCs w:val="24"/>
        </w:rPr>
        <w:t>Mill lane</w:t>
      </w:r>
      <w:proofErr w:type="gramEnd"/>
      <w:r w:rsidR="0005396F">
        <w:rPr>
          <w:sz w:val="24"/>
          <w:szCs w:val="24"/>
        </w:rPr>
        <w:t xml:space="preserve">, </w:t>
      </w:r>
      <w:proofErr w:type="spellStart"/>
      <w:r w:rsidR="0005396F">
        <w:rPr>
          <w:sz w:val="24"/>
          <w:szCs w:val="24"/>
        </w:rPr>
        <w:t>Bathpool</w:t>
      </w:r>
      <w:proofErr w:type="spellEnd"/>
      <w:r w:rsidR="0005396F">
        <w:rPr>
          <w:sz w:val="24"/>
          <w:szCs w:val="24"/>
        </w:rPr>
        <w:t xml:space="preserve">, Launceston, Cornwall, PL15 7NW – Proposal 5 day exception notice – evenly </w:t>
      </w:r>
      <w:r w:rsidR="0005396F">
        <w:rPr>
          <w:sz w:val="24"/>
          <w:szCs w:val="24"/>
        </w:rPr>
        <w:lastRenderedPageBreak/>
        <w:t xml:space="preserve">reduce height in upper crown of trees to below height of the overhead </w:t>
      </w:r>
      <w:proofErr w:type="spellStart"/>
      <w:r w:rsidR="0005396F">
        <w:rPr>
          <w:sz w:val="24"/>
          <w:szCs w:val="24"/>
        </w:rPr>
        <w:t>abc</w:t>
      </w:r>
      <w:proofErr w:type="spellEnd"/>
      <w:r w:rsidR="0005396F">
        <w:rPr>
          <w:sz w:val="24"/>
          <w:szCs w:val="24"/>
        </w:rPr>
        <w:t xml:space="preserve"> low voltage power lines.  </w:t>
      </w:r>
      <w:r w:rsidR="002A37A1">
        <w:rPr>
          <w:sz w:val="24"/>
          <w:szCs w:val="24"/>
        </w:rPr>
        <w:t xml:space="preserve">Noted for information.  </w:t>
      </w:r>
    </w:p>
    <w:p w14:paraId="53ECC3A8" w14:textId="3EB4CBC4" w:rsidR="002A37A1" w:rsidRPr="002A37A1" w:rsidRDefault="002A37A1" w:rsidP="0005396F">
      <w:pPr>
        <w:spacing w:after="0" w:line="240" w:lineRule="auto"/>
        <w:rPr>
          <w:sz w:val="24"/>
          <w:szCs w:val="24"/>
        </w:rPr>
      </w:pPr>
      <w:r>
        <w:rPr>
          <w:b/>
          <w:bCs/>
          <w:sz w:val="24"/>
          <w:szCs w:val="24"/>
        </w:rPr>
        <w:t xml:space="preserve">Resolved that </w:t>
      </w:r>
      <w:r>
        <w:rPr>
          <w:sz w:val="24"/>
          <w:szCs w:val="24"/>
        </w:rPr>
        <w:t xml:space="preserve">the clerk would write to Cornwall Highways to request further information and any detail within the application to confirm ownership of the tree as the Council were not aware that the tree was subject to a TPO.  </w:t>
      </w:r>
    </w:p>
    <w:p w14:paraId="7EFC0AB1" w14:textId="77777777" w:rsidR="009F541E" w:rsidRDefault="002A37A1" w:rsidP="0005396F">
      <w:pPr>
        <w:spacing w:after="0" w:line="240" w:lineRule="auto"/>
        <w:rPr>
          <w:sz w:val="24"/>
          <w:szCs w:val="24"/>
        </w:rPr>
      </w:pPr>
      <w:r>
        <w:rPr>
          <w:sz w:val="24"/>
          <w:szCs w:val="24"/>
        </w:rPr>
        <w:t xml:space="preserve">6.2    </w:t>
      </w:r>
      <w:r w:rsidR="009F541E">
        <w:rPr>
          <w:sz w:val="24"/>
          <w:szCs w:val="24"/>
        </w:rPr>
        <w:t xml:space="preserve">To note for information – PA24/01921 – </w:t>
      </w:r>
      <w:proofErr w:type="spellStart"/>
      <w:r w:rsidR="009F541E">
        <w:rPr>
          <w:sz w:val="24"/>
          <w:szCs w:val="24"/>
        </w:rPr>
        <w:t>Tolcarne</w:t>
      </w:r>
      <w:proofErr w:type="spellEnd"/>
      <w:r w:rsidR="009F541E">
        <w:rPr>
          <w:sz w:val="24"/>
          <w:szCs w:val="24"/>
        </w:rPr>
        <w:t xml:space="preserve"> Barn, </w:t>
      </w:r>
      <w:proofErr w:type="spellStart"/>
      <w:r w:rsidR="009F541E">
        <w:rPr>
          <w:sz w:val="24"/>
          <w:szCs w:val="24"/>
        </w:rPr>
        <w:t>Tolcarne</w:t>
      </w:r>
      <w:proofErr w:type="spellEnd"/>
      <w:r w:rsidR="009F541E">
        <w:rPr>
          <w:sz w:val="24"/>
          <w:szCs w:val="24"/>
        </w:rPr>
        <w:t xml:space="preserve">, </w:t>
      </w:r>
      <w:proofErr w:type="spellStart"/>
      <w:r w:rsidR="009F541E">
        <w:rPr>
          <w:sz w:val="24"/>
          <w:szCs w:val="24"/>
        </w:rPr>
        <w:t>Trebartha</w:t>
      </w:r>
      <w:proofErr w:type="spellEnd"/>
      <w:r w:rsidR="009F541E">
        <w:rPr>
          <w:sz w:val="24"/>
          <w:szCs w:val="24"/>
        </w:rPr>
        <w:t xml:space="preserve"> Estate, </w:t>
      </w:r>
      <w:proofErr w:type="spellStart"/>
      <w:r w:rsidR="009F541E">
        <w:rPr>
          <w:sz w:val="24"/>
          <w:szCs w:val="24"/>
        </w:rPr>
        <w:t>Lewannick</w:t>
      </w:r>
      <w:proofErr w:type="spellEnd"/>
      <w:r w:rsidR="009F541E">
        <w:rPr>
          <w:sz w:val="24"/>
          <w:szCs w:val="24"/>
        </w:rPr>
        <w:t xml:space="preserve">, Launceston, PL15 7QX – Proposal formation of a swimming pond – approved.  Noted for information.  </w:t>
      </w:r>
    </w:p>
    <w:p w14:paraId="65AA9AAF" w14:textId="60D4C504" w:rsidR="009F541E" w:rsidRDefault="009F541E" w:rsidP="0005396F">
      <w:pPr>
        <w:spacing w:after="0" w:line="240" w:lineRule="auto"/>
        <w:rPr>
          <w:sz w:val="24"/>
          <w:szCs w:val="24"/>
        </w:rPr>
      </w:pPr>
      <w:r>
        <w:rPr>
          <w:sz w:val="24"/>
          <w:szCs w:val="24"/>
        </w:rPr>
        <w:t>6.3    T</w:t>
      </w:r>
      <w:r w:rsidR="00426C91">
        <w:rPr>
          <w:sz w:val="24"/>
          <w:szCs w:val="24"/>
        </w:rPr>
        <w:t>he</w:t>
      </w:r>
      <w:r>
        <w:rPr>
          <w:sz w:val="24"/>
          <w:szCs w:val="24"/>
        </w:rPr>
        <w:t xml:space="preserve"> clerk shared two further planning applications received on the 27</w:t>
      </w:r>
      <w:r w:rsidRPr="009F541E">
        <w:rPr>
          <w:sz w:val="24"/>
          <w:szCs w:val="24"/>
          <w:vertAlign w:val="superscript"/>
        </w:rPr>
        <w:t>th</w:t>
      </w:r>
      <w:r>
        <w:rPr>
          <w:sz w:val="24"/>
          <w:szCs w:val="24"/>
        </w:rPr>
        <w:t xml:space="preserve"> June 2024 after the agenda had been distributed</w:t>
      </w:r>
      <w:r w:rsidR="00426C91">
        <w:rPr>
          <w:sz w:val="24"/>
          <w:szCs w:val="24"/>
        </w:rPr>
        <w:t xml:space="preserve"> therefore no resolutions were made, arrangement was made to complete a site visit</w:t>
      </w:r>
      <w:r w:rsidR="00C8373D">
        <w:rPr>
          <w:sz w:val="24"/>
          <w:szCs w:val="24"/>
        </w:rPr>
        <w:t xml:space="preserve"> on the 9</w:t>
      </w:r>
      <w:r w:rsidR="00C8373D" w:rsidRPr="00C8373D">
        <w:rPr>
          <w:sz w:val="24"/>
          <w:szCs w:val="24"/>
          <w:vertAlign w:val="superscript"/>
        </w:rPr>
        <w:t>th</w:t>
      </w:r>
      <w:r w:rsidR="00C8373D">
        <w:rPr>
          <w:sz w:val="24"/>
          <w:szCs w:val="24"/>
        </w:rPr>
        <w:t xml:space="preserve"> July 2024</w:t>
      </w:r>
      <w:r>
        <w:rPr>
          <w:sz w:val="24"/>
          <w:szCs w:val="24"/>
        </w:rPr>
        <w:t xml:space="preserve">.  </w:t>
      </w:r>
    </w:p>
    <w:p w14:paraId="00ABB461" w14:textId="529C003E" w:rsidR="002A37A1" w:rsidRDefault="009F541E" w:rsidP="0005396F">
      <w:pPr>
        <w:spacing w:after="0" w:line="240" w:lineRule="auto"/>
        <w:rPr>
          <w:sz w:val="24"/>
          <w:szCs w:val="24"/>
        </w:rPr>
      </w:pPr>
      <w:r>
        <w:rPr>
          <w:sz w:val="24"/>
          <w:szCs w:val="24"/>
        </w:rPr>
        <w:t>PA24/04200</w:t>
      </w:r>
      <w:r w:rsidR="002A37A1">
        <w:rPr>
          <w:sz w:val="24"/>
          <w:szCs w:val="24"/>
        </w:rPr>
        <w:t xml:space="preserve"> </w:t>
      </w:r>
      <w:r>
        <w:rPr>
          <w:sz w:val="24"/>
          <w:szCs w:val="24"/>
        </w:rPr>
        <w:t xml:space="preserve">- </w:t>
      </w:r>
      <w:proofErr w:type="spellStart"/>
      <w:r>
        <w:rPr>
          <w:sz w:val="24"/>
          <w:szCs w:val="24"/>
        </w:rPr>
        <w:t>Lynhays</w:t>
      </w:r>
      <w:proofErr w:type="spellEnd"/>
      <w:r>
        <w:rPr>
          <w:sz w:val="24"/>
          <w:szCs w:val="24"/>
        </w:rPr>
        <w:t xml:space="preserve">, Mill Lane, </w:t>
      </w:r>
      <w:proofErr w:type="spellStart"/>
      <w:r>
        <w:rPr>
          <w:sz w:val="24"/>
          <w:szCs w:val="24"/>
        </w:rPr>
        <w:t>Bathpool</w:t>
      </w:r>
      <w:proofErr w:type="spellEnd"/>
      <w:r>
        <w:rPr>
          <w:sz w:val="24"/>
          <w:szCs w:val="24"/>
        </w:rPr>
        <w:t>, Launceston, PL15 7NW – Extension and re-modelling to include disabled adaptations and provision for roof mounted solar panels – it was agreed the clerk would arrange a site meeting for the 9</w:t>
      </w:r>
      <w:r w:rsidRPr="009F541E">
        <w:rPr>
          <w:sz w:val="24"/>
          <w:szCs w:val="24"/>
          <w:vertAlign w:val="superscript"/>
        </w:rPr>
        <w:t>th</w:t>
      </w:r>
      <w:r>
        <w:rPr>
          <w:sz w:val="24"/>
          <w:szCs w:val="24"/>
        </w:rPr>
        <w:t xml:space="preserve"> July 2024 to view</w:t>
      </w:r>
      <w:r w:rsidR="00B05749">
        <w:rPr>
          <w:sz w:val="24"/>
          <w:szCs w:val="24"/>
        </w:rPr>
        <w:t xml:space="preserve"> – a brief discussion was held with regards to a flood risk assessment, the clerk was asked to request an extension for the submission of comments. </w:t>
      </w:r>
    </w:p>
    <w:p w14:paraId="665766A0" w14:textId="77FE57AC" w:rsidR="009F541E" w:rsidRDefault="009F541E" w:rsidP="0005396F">
      <w:pPr>
        <w:spacing w:after="0" w:line="240" w:lineRule="auto"/>
        <w:rPr>
          <w:sz w:val="24"/>
          <w:szCs w:val="24"/>
        </w:rPr>
      </w:pPr>
      <w:r>
        <w:rPr>
          <w:sz w:val="24"/>
          <w:szCs w:val="24"/>
        </w:rPr>
        <w:t xml:space="preserve">PA24/04724 – Meadowside, </w:t>
      </w:r>
      <w:proofErr w:type="spellStart"/>
      <w:r>
        <w:rPr>
          <w:sz w:val="24"/>
          <w:szCs w:val="24"/>
        </w:rPr>
        <w:t>Illand</w:t>
      </w:r>
      <w:proofErr w:type="spellEnd"/>
      <w:r>
        <w:rPr>
          <w:sz w:val="24"/>
          <w:szCs w:val="24"/>
        </w:rPr>
        <w:t xml:space="preserve"> Road, Congdon’s Shop, Launceston, </w:t>
      </w:r>
      <w:r w:rsidR="00426C91">
        <w:rPr>
          <w:sz w:val="24"/>
          <w:szCs w:val="24"/>
        </w:rPr>
        <w:t xml:space="preserve">PL15 7LS – Modification of occupancy condition of application number 2002/0063 (erection of bungalow) to include additional parishes beyond those adjoining North Hill to include Stoke </w:t>
      </w:r>
      <w:proofErr w:type="spellStart"/>
      <w:r w:rsidR="00426C91">
        <w:rPr>
          <w:sz w:val="24"/>
          <w:szCs w:val="24"/>
        </w:rPr>
        <w:t>Climsland</w:t>
      </w:r>
      <w:proofErr w:type="spellEnd"/>
      <w:r w:rsidR="00426C91">
        <w:rPr>
          <w:sz w:val="24"/>
          <w:szCs w:val="24"/>
        </w:rPr>
        <w:t xml:space="preserve"> and South </w:t>
      </w:r>
      <w:proofErr w:type="spellStart"/>
      <w:r w:rsidR="00426C91">
        <w:rPr>
          <w:sz w:val="24"/>
          <w:szCs w:val="24"/>
        </w:rPr>
        <w:t>Petherwin</w:t>
      </w:r>
      <w:proofErr w:type="spellEnd"/>
      <w:r w:rsidR="00426C91">
        <w:rPr>
          <w:sz w:val="24"/>
          <w:szCs w:val="24"/>
        </w:rPr>
        <w:t xml:space="preserve"> without compliance with condition 1 in respect of decision E1/2005/0007 dated 18.02.2005 – </w:t>
      </w:r>
      <w:r w:rsidR="00B41631">
        <w:rPr>
          <w:sz w:val="24"/>
          <w:szCs w:val="24"/>
        </w:rPr>
        <w:t>a brief discussion was held regarding the potential agricultural tie, the clerk was asked to request an extension for the submission of comments</w:t>
      </w:r>
      <w:r w:rsidR="00B05749">
        <w:rPr>
          <w:sz w:val="24"/>
          <w:szCs w:val="24"/>
        </w:rPr>
        <w:t>.  I</w:t>
      </w:r>
      <w:r w:rsidR="00426C91">
        <w:rPr>
          <w:sz w:val="24"/>
          <w:szCs w:val="24"/>
        </w:rPr>
        <w:t>t was agreed to discuss comments at site meeting due to be held on the 9</w:t>
      </w:r>
      <w:r w:rsidR="00426C91" w:rsidRPr="00426C91">
        <w:rPr>
          <w:sz w:val="24"/>
          <w:szCs w:val="24"/>
          <w:vertAlign w:val="superscript"/>
        </w:rPr>
        <w:t>th</w:t>
      </w:r>
      <w:r w:rsidR="00426C91">
        <w:rPr>
          <w:sz w:val="24"/>
          <w:szCs w:val="24"/>
        </w:rPr>
        <w:t xml:space="preserve"> July 2024.  </w:t>
      </w:r>
    </w:p>
    <w:p w14:paraId="7215CFAF" w14:textId="12CFEE5C" w:rsidR="00B41631" w:rsidRDefault="00B41631" w:rsidP="0005396F">
      <w:pPr>
        <w:spacing w:after="0" w:line="240" w:lineRule="auto"/>
        <w:rPr>
          <w:sz w:val="24"/>
          <w:szCs w:val="24"/>
        </w:rPr>
      </w:pPr>
      <w:r>
        <w:rPr>
          <w:sz w:val="24"/>
          <w:szCs w:val="24"/>
        </w:rPr>
        <w:t xml:space="preserve">Cllr A. Parsons returned to the room.  </w:t>
      </w:r>
    </w:p>
    <w:p w14:paraId="31380BF5" w14:textId="77777777" w:rsidR="009F541E" w:rsidRPr="00E83D9C" w:rsidRDefault="009F541E" w:rsidP="0005396F">
      <w:pPr>
        <w:spacing w:after="0" w:line="240" w:lineRule="auto"/>
        <w:rPr>
          <w:sz w:val="24"/>
          <w:szCs w:val="24"/>
        </w:rPr>
      </w:pPr>
    </w:p>
    <w:p w14:paraId="777B0667" w14:textId="33A81986" w:rsidR="00BF1872" w:rsidRDefault="00BF1872" w:rsidP="00C57863">
      <w:pPr>
        <w:spacing w:after="0" w:line="240" w:lineRule="auto"/>
        <w:rPr>
          <w:b/>
          <w:bCs/>
          <w:sz w:val="24"/>
          <w:szCs w:val="24"/>
        </w:rPr>
      </w:pPr>
      <w:r>
        <w:rPr>
          <w:b/>
          <w:bCs/>
          <w:sz w:val="24"/>
          <w:szCs w:val="24"/>
        </w:rPr>
        <w:t>7.      To review correspondence and to agree to responses required:</w:t>
      </w:r>
    </w:p>
    <w:p w14:paraId="172FBD08" w14:textId="2162AECE" w:rsidR="005769BE" w:rsidRDefault="00155AF7" w:rsidP="005769BE">
      <w:pPr>
        <w:spacing w:after="0" w:line="240" w:lineRule="auto"/>
        <w:rPr>
          <w:sz w:val="24"/>
          <w:szCs w:val="24"/>
          <w:u w:val="single"/>
        </w:rPr>
      </w:pPr>
      <w:r w:rsidRPr="00155AF7">
        <w:rPr>
          <w:sz w:val="24"/>
          <w:szCs w:val="24"/>
          <w:u w:val="single"/>
        </w:rPr>
        <w:t>7.1</w:t>
      </w:r>
      <w:r w:rsidR="005769BE" w:rsidRPr="005769BE">
        <w:rPr>
          <w:sz w:val="24"/>
          <w:szCs w:val="24"/>
          <w:u w:val="single"/>
        </w:rPr>
        <w:t xml:space="preserve">    To confirm for information the Lottery Community Fund application was submitted on </w:t>
      </w:r>
      <w:r w:rsidR="005769BE">
        <w:rPr>
          <w:sz w:val="24"/>
          <w:szCs w:val="24"/>
          <w:u w:val="single"/>
        </w:rPr>
        <w:t xml:space="preserve">   </w:t>
      </w:r>
      <w:r w:rsidR="005769BE" w:rsidRPr="005769BE">
        <w:rPr>
          <w:sz w:val="24"/>
          <w:szCs w:val="24"/>
          <w:u w:val="single"/>
        </w:rPr>
        <w:t>the 7th June 2024 with a wait of up to 12 weeks for a response</w:t>
      </w:r>
      <w:r w:rsidR="005769BE">
        <w:rPr>
          <w:sz w:val="24"/>
          <w:szCs w:val="24"/>
          <w:u w:val="single"/>
        </w:rPr>
        <w:t>:</w:t>
      </w:r>
      <w:r w:rsidR="005769BE" w:rsidRPr="005769BE">
        <w:rPr>
          <w:sz w:val="24"/>
          <w:szCs w:val="24"/>
          <w:u w:val="single"/>
        </w:rPr>
        <w:t xml:space="preserve"> </w:t>
      </w:r>
    </w:p>
    <w:p w14:paraId="5F551217" w14:textId="28FDBE0C" w:rsidR="005769BE" w:rsidRDefault="005769BE" w:rsidP="005769BE">
      <w:pPr>
        <w:spacing w:after="0" w:line="240" w:lineRule="auto"/>
        <w:rPr>
          <w:sz w:val="24"/>
          <w:szCs w:val="24"/>
        </w:rPr>
      </w:pPr>
      <w:r>
        <w:rPr>
          <w:sz w:val="24"/>
          <w:szCs w:val="24"/>
        </w:rPr>
        <w:t>This was noted for information.</w:t>
      </w:r>
    </w:p>
    <w:p w14:paraId="6245F54D" w14:textId="77777777" w:rsidR="005769BE" w:rsidRPr="005769BE" w:rsidRDefault="005769BE" w:rsidP="005769BE">
      <w:pPr>
        <w:spacing w:after="0" w:line="240" w:lineRule="auto"/>
        <w:rPr>
          <w:sz w:val="24"/>
          <w:szCs w:val="24"/>
        </w:rPr>
      </w:pPr>
    </w:p>
    <w:p w14:paraId="4059D46F" w14:textId="77777777" w:rsidR="005769BE" w:rsidRDefault="005769BE" w:rsidP="005769BE">
      <w:pPr>
        <w:spacing w:after="0" w:line="240" w:lineRule="auto"/>
        <w:rPr>
          <w:sz w:val="24"/>
          <w:szCs w:val="24"/>
          <w:u w:val="single"/>
        </w:rPr>
      </w:pPr>
      <w:r w:rsidRPr="005769BE">
        <w:rPr>
          <w:sz w:val="24"/>
          <w:szCs w:val="24"/>
          <w:u w:val="single"/>
        </w:rPr>
        <w:t xml:space="preserve">7.2     To consider / resolve next steps regarding tarmacking of North Hill Parish Council car park at North Hill Village </w:t>
      </w:r>
      <w:r>
        <w:rPr>
          <w:sz w:val="24"/>
          <w:szCs w:val="24"/>
          <w:u w:val="single"/>
        </w:rPr>
        <w:t>H</w:t>
      </w:r>
      <w:r w:rsidRPr="005769BE">
        <w:rPr>
          <w:sz w:val="24"/>
          <w:szCs w:val="24"/>
          <w:u w:val="single"/>
        </w:rPr>
        <w:t>all as the clerk cannot obtain quotes at this time due to being unable to clarify the exact boundary</w:t>
      </w:r>
      <w:r>
        <w:rPr>
          <w:sz w:val="24"/>
          <w:szCs w:val="24"/>
          <w:u w:val="single"/>
        </w:rPr>
        <w:t>:</w:t>
      </w:r>
    </w:p>
    <w:p w14:paraId="06BF3AD5" w14:textId="7F5A7A49" w:rsidR="00ED5505" w:rsidRDefault="00ED5505" w:rsidP="005769BE">
      <w:pPr>
        <w:spacing w:after="0" w:line="240" w:lineRule="auto"/>
        <w:rPr>
          <w:sz w:val="24"/>
          <w:szCs w:val="24"/>
        </w:rPr>
      </w:pPr>
      <w:r>
        <w:rPr>
          <w:sz w:val="24"/>
          <w:szCs w:val="24"/>
        </w:rPr>
        <w:t xml:space="preserve">The clerk confirmed that copies of the Land registry Title Register and Title Plan had now been obtained alongside a visit to WBW Solicitors but it had not been possible to confirm the boundary within the carpark.  Quotes for tarmacking had therefore not been obtained as the size of carpark to be tarmacked could not be confirmed.  </w:t>
      </w:r>
    </w:p>
    <w:p w14:paraId="1D738F16" w14:textId="72523AA0" w:rsidR="005769BE" w:rsidRDefault="00ED5505" w:rsidP="005769BE">
      <w:pPr>
        <w:spacing w:after="0" w:line="240" w:lineRule="auto"/>
        <w:rPr>
          <w:sz w:val="24"/>
          <w:szCs w:val="24"/>
          <w:u w:val="single"/>
        </w:rPr>
      </w:pPr>
      <w:r>
        <w:rPr>
          <w:b/>
          <w:bCs/>
          <w:sz w:val="24"/>
          <w:szCs w:val="24"/>
        </w:rPr>
        <w:t xml:space="preserve">Resolved that </w:t>
      </w:r>
      <w:r w:rsidR="006D168E">
        <w:rPr>
          <w:sz w:val="24"/>
          <w:szCs w:val="24"/>
        </w:rPr>
        <w:t xml:space="preserve">it was proposed that </w:t>
      </w:r>
      <w:r>
        <w:rPr>
          <w:sz w:val="24"/>
          <w:szCs w:val="24"/>
        </w:rPr>
        <w:t xml:space="preserve">Cllr M. Budge would liaise with North Hill Village Hall to clarify any further paperwork they held to see if this could confirm the boundary and the matter would be listed on the next agenda.  </w:t>
      </w:r>
      <w:r w:rsidR="005769BE" w:rsidRPr="005769BE">
        <w:rPr>
          <w:sz w:val="24"/>
          <w:szCs w:val="24"/>
          <w:u w:val="single"/>
        </w:rPr>
        <w:t xml:space="preserve">  </w:t>
      </w:r>
    </w:p>
    <w:p w14:paraId="74EF24B5" w14:textId="77777777" w:rsidR="005769BE" w:rsidRPr="005769BE" w:rsidRDefault="005769BE" w:rsidP="005769BE">
      <w:pPr>
        <w:spacing w:after="0" w:line="240" w:lineRule="auto"/>
        <w:rPr>
          <w:sz w:val="24"/>
          <w:szCs w:val="24"/>
          <w:u w:val="single"/>
        </w:rPr>
      </w:pPr>
    </w:p>
    <w:p w14:paraId="7544F4CA" w14:textId="2DDE341D" w:rsidR="005769BE" w:rsidRDefault="005769BE" w:rsidP="005769BE">
      <w:pPr>
        <w:spacing w:after="0" w:line="240" w:lineRule="auto"/>
        <w:rPr>
          <w:sz w:val="24"/>
          <w:szCs w:val="24"/>
          <w:u w:val="single"/>
        </w:rPr>
      </w:pPr>
      <w:r w:rsidRPr="005769BE">
        <w:rPr>
          <w:sz w:val="24"/>
          <w:szCs w:val="24"/>
          <w:u w:val="single"/>
        </w:rPr>
        <w:t xml:space="preserve">7.3     To confirm for information the Neighbourhood Sgt is 14142 STUTLEY for North Hill is contactable on </w:t>
      </w:r>
      <w:hyperlink r:id="rId7" w:history="1">
        <w:r w:rsidRPr="0052049F">
          <w:rPr>
            <w:rStyle w:val="Hyperlink"/>
            <w:sz w:val="24"/>
            <w:szCs w:val="24"/>
          </w:rPr>
          <w:t>Jon.STUTLEY@devonandcornwall.pnn.police.uk</w:t>
        </w:r>
      </w:hyperlink>
      <w:r w:rsidR="006D168E">
        <w:rPr>
          <w:sz w:val="24"/>
          <w:szCs w:val="24"/>
          <w:u w:val="single"/>
        </w:rPr>
        <w:t>:</w:t>
      </w:r>
    </w:p>
    <w:p w14:paraId="5925981B" w14:textId="13190D03" w:rsidR="006D168E" w:rsidRPr="006D168E" w:rsidRDefault="006D168E" w:rsidP="005769BE">
      <w:pPr>
        <w:spacing w:after="0" w:line="240" w:lineRule="auto"/>
        <w:rPr>
          <w:sz w:val="24"/>
          <w:szCs w:val="24"/>
        </w:rPr>
      </w:pPr>
      <w:r>
        <w:rPr>
          <w:sz w:val="24"/>
          <w:szCs w:val="24"/>
        </w:rPr>
        <w:t>This was noted for information.</w:t>
      </w:r>
    </w:p>
    <w:p w14:paraId="25B91B22" w14:textId="77777777" w:rsidR="005769BE" w:rsidRPr="005769BE" w:rsidRDefault="005769BE" w:rsidP="005769BE">
      <w:pPr>
        <w:spacing w:after="0" w:line="240" w:lineRule="auto"/>
        <w:rPr>
          <w:sz w:val="24"/>
          <w:szCs w:val="24"/>
          <w:u w:val="single"/>
        </w:rPr>
      </w:pPr>
    </w:p>
    <w:p w14:paraId="720D375E" w14:textId="27E2246C" w:rsidR="006D168E" w:rsidRDefault="005769BE" w:rsidP="005769BE">
      <w:pPr>
        <w:spacing w:after="0" w:line="240" w:lineRule="auto"/>
        <w:rPr>
          <w:sz w:val="24"/>
          <w:szCs w:val="24"/>
          <w:u w:val="single"/>
        </w:rPr>
      </w:pPr>
      <w:r w:rsidRPr="005769BE">
        <w:rPr>
          <w:sz w:val="24"/>
          <w:szCs w:val="24"/>
          <w:u w:val="single"/>
        </w:rPr>
        <w:t>7.4     To confirm the defib</w:t>
      </w:r>
      <w:r w:rsidR="006D168E">
        <w:rPr>
          <w:sz w:val="24"/>
          <w:szCs w:val="24"/>
          <w:u w:val="single"/>
        </w:rPr>
        <w:t>rillator</w:t>
      </w:r>
      <w:r w:rsidRPr="005769BE">
        <w:rPr>
          <w:sz w:val="24"/>
          <w:szCs w:val="24"/>
          <w:u w:val="single"/>
        </w:rPr>
        <w:t xml:space="preserve"> at </w:t>
      </w:r>
      <w:proofErr w:type="spellStart"/>
      <w:r w:rsidRPr="005769BE">
        <w:rPr>
          <w:sz w:val="24"/>
          <w:szCs w:val="24"/>
          <w:u w:val="single"/>
        </w:rPr>
        <w:t>Bathpool</w:t>
      </w:r>
      <w:proofErr w:type="spellEnd"/>
      <w:r w:rsidRPr="005769BE">
        <w:rPr>
          <w:sz w:val="24"/>
          <w:szCs w:val="24"/>
          <w:u w:val="single"/>
        </w:rPr>
        <w:t xml:space="preserve"> does not have child pads, these are not needed as the adult pads can be used on a child with different placement (front &amp; back)</w:t>
      </w:r>
      <w:r w:rsidR="006D168E">
        <w:rPr>
          <w:sz w:val="24"/>
          <w:szCs w:val="24"/>
          <w:u w:val="single"/>
        </w:rPr>
        <w:t>:</w:t>
      </w:r>
    </w:p>
    <w:p w14:paraId="716FD341" w14:textId="0F3B2D46" w:rsidR="005769BE" w:rsidRPr="006D168E" w:rsidRDefault="006D168E" w:rsidP="005769BE">
      <w:pPr>
        <w:spacing w:after="0" w:line="240" w:lineRule="auto"/>
        <w:rPr>
          <w:sz w:val="24"/>
          <w:szCs w:val="24"/>
        </w:rPr>
      </w:pPr>
      <w:r>
        <w:rPr>
          <w:sz w:val="24"/>
          <w:szCs w:val="24"/>
        </w:rPr>
        <w:lastRenderedPageBreak/>
        <w:t xml:space="preserve">The clerk had been asked to confirm if the defibrillator at </w:t>
      </w:r>
      <w:proofErr w:type="spellStart"/>
      <w:r>
        <w:rPr>
          <w:sz w:val="24"/>
          <w:szCs w:val="24"/>
        </w:rPr>
        <w:t>Bathpool</w:t>
      </w:r>
      <w:proofErr w:type="spellEnd"/>
      <w:r>
        <w:rPr>
          <w:sz w:val="24"/>
          <w:szCs w:val="24"/>
        </w:rPr>
        <w:t xml:space="preserve"> had child pads included during the last meeting held on the 3</w:t>
      </w:r>
      <w:r w:rsidRPr="006D168E">
        <w:rPr>
          <w:sz w:val="24"/>
          <w:szCs w:val="24"/>
          <w:vertAlign w:val="superscript"/>
        </w:rPr>
        <w:t>rd</w:t>
      </w:r>
      <w:r>
        <w:rPr>
          <w:sz w:val="24"/>
          <w:szCs w:val="24"/>
        </w:rPr>
        <w:t xml:space="preserve"> June 2024.  Duchy Defibrillators had stated that child pads were not needed as the adult pads could be used on children with different placement.  Cllr S. S</w:t>
      </w:r>
      <w:r w:rsidR="00514CA5">
        <w:rPr>
          <w:sz w:val="24"/>
          <w:szCs w:val="24"/>
        </w:rPr>
        <w:t>andercock</w:t>
      </w:r>
      <w:r>
        <w:rPr>
          <w:sz w:val="24"/>
          <w:szCs w:val="24"/>
        </w:rPr>
        <w:t xml:space="preserve"> commented that the </w:t>
      </w:r>
      <w:proofErr w:type="spellStart"/>
      <w:r>
        <w:rPr>
          <w:sz w:val="24"/>
          <w:szCs w:val="24"/>
        </w:rPr>
        <w:t>wifi</w:t>
      </w:r>
      <w:proofErr w:type="spellEnd"/>
      <w:r>
        <w:rPr>
          <w:sz w:val="24"/>
          <w:szCs w:val="24"/>
        </w:rPr>
        <w:t xml:space="preserve"> was still not reconnected.  The clerk confirmed that Duchy Defibrillators now had details of the new </w:t>
      </w:r>
      <w:proofErr w:type="spellStart"/>
      <w:r>
        <w:rPr>
          <w:sz w:val="24"/>
          <w:szCs w:val="24"/>
        </w:rPr>
        <w:t>wifi</w:t>
      </w:r>
      <w:proofErr w:type="spellEnd"/>
      <w:r>
        <w:rPr>
          <w:sz w:val="24"/>
          <w:szCs w:val="24"/>
        </w:rPr>
        <w:t xml:space="preserve"> connection including password and were aware that the details were also stored for them.  They had confirmed that even without the current </w:t>
      </w:r>
      <w:proofErr w:type="spellStart"/>
      <w:r>
        <w:rPr>
          <w:sz w:val="24"/>
          <w:szCs w:val="24"/>
        </w:rPr>
        <w:t>wifi</w:t>
      </w:r>
      <w:proofErr w:type="spellEnd"/>
      <w:r>
        <w:rPr>
          <w:sz w:val="24"/>
          <w:szCs w:val="24"/>
        </w:rPr>
        <w:t xml:space="preserve"> connection the defibrillator was fully functioning.</w:t>
      </w:r>
    </w:p>
    <w:p w14:paraId="5296D635" w14:textId="77777777" w:rsidR="005769BE" w:rsidRPr="005769BE" w:rsidRDefault="005769BE" w:rsidP="005769BE">
      <w:pPr>
        <w:spacing w:after="0" w:line="240" w:lineRule="auto"/>
        <w:rPr>
          <w:sz w:val="24"/>
          <w:szCs w:val="24"/>
          <w:u w:val="single"/>
        </w:rPr>
      </w:pPr>
    </w:p>
    <w:p w14:paraId="6A0857C7" w14:textId="1AA3648B" w:rsidR="005769BE" w:rsidRDefault="005769BE" w:rsidP="005769BE">
      <w:pPr>
        <w:spacing w:after="0" w:line="240" w:lineRule="auto"/>
        <w:rPr>
          <w:sz w:val="24"/>
          <w:szCs w:val="24"/>
          <w:u w:val="single"/>
        </w:rPr>
      </w:pPr>
      <w:r w:rsidRPr="005769BE">
        <w:rPr>
          <w:sz w:val="24"/>
          <w:szCs w:val="24"/>
          <w:u w:val="single"/>
        </w:rPr>
        <w:t>7.5     To note for information registration with The Information Commissioners Office. Under the Data Protection Act 1998</w:t>
      </w:r>
      <w:r w:rsidR="00BC27E4">
        <w:rPr>
          <w:sz w:val="24"/>
          <w:szCs w:val="24"/>
          <w:u w:val="single"/>
        </w:rPr>
        <w:t>:</w:t>
      </w:r>
      <w:r w:rsidRPr="005769BE">
        <w:rPr>
          <w:sz w:val="24"/>
          <w:szCs w:val="24"/>
          <w:u w:val="single"/>
        </w:rPr>
        <w:t xml:space="preserve"> </w:t>
      </w:r>
    </w:p>
    <w:p w14:paraId="2185FCC0" w14:textId="209423D1" w:rsidR="006D168E" w:rsidRDefault="006D168E" w:rsidP="005769BE">
      <w:pPr>
        <w:spacing w:after="0" w:line="240" w:lineRule="auto"/>
        <w:rPr>
          <w:sz w:val="24"/>
          <w:szCs w:val="24"/>
        </w:rPr>
      </w:pPr>
      <w:r>
        <w:rPr>
          <w:sz w:val="24"/>
          <w:szCs w:val="24"/>
        </w:rPr>
        <w:t>The certificate for registration with the Information Commissioners Office was shared.</w:t>
      </w:r>
    </w:p>
    <w:p w14:paraId="12EA427D" w14:textId="43755DE4" w:rsidR="006D168E" w:rsidRPr="006D168E" w:rsidRDefault="006D168E" w:rsidP="005769BE">
      <w:pPr>
        <w:spacing w:after="0" w:line="240" w:lineRule="auto"/>
        <w:rPr>
          <w:sz w:val="24"/>
          <w:szCs w:val="24"/>
        </w:rPr>
      </w:pPr>
      <w:r>
        <w:rPr>
          <w:b/>
          <w:bCs/>
          <w:sz w:val="24"/>
          <w:szCs w:val="24"/>
        </w:rPr>
        <w:t xml:space="preserve">Resolved that </w:t>
      </w:r>
      <w:r>
        <w:rPr>
          <w:sz w:val="24"/>
          <w:szCs w:val="24"/>
        </w:rPr>
        <w:t xml:space="preserve">the clerk send a copy to Councillor R. Randall who would place this on the website. </w:t>
      </w:r>
    </w:p>
    <w:p w14:paraId="671DA486" w14:textId="77777777" w:rsidR="005769BE" w:rsidRPr="005769BE" w:rsidRDefault="005769BE" w:rsidP="005769BE">
      <w:pPr>
        <w:spacing w:after="0" w:line="240" w:lineRule="auto"/>
        <w:rPr>
          <w:sz w:val="24"/>
          <w:szCs w:val="24"/>
          <w:u w:val="single"/>
        </w:rPr>
      </w:pPr>
    </w:p>
    <w:p w14:paraId="5D1C4E2C" w14:textId="1C337B55" w:rsidR="005769BE" w:rsidRDefault="005769BE" w:rsidP="005769BE">
      <w:pPr>
        <w:spacing w:after="0" w:line="240" w:lineRule="auto"/>
        <w:rPr>
          <w:sz w:val="24"/>
          <w:szCs w:val="24"/>
          <w:u w:val="single"/>
        </w:rPr>
      </w:pPr>
      <w:r w:rsidRPr="005769BE">
        <w:rPr>
          <w:sz w:val="24"/>
          <w:szCs w:val="24"/>
          <w:u w:val="single"/>
        </w:rPr>
        <w:t>7.6     To receive response from Planning Enforcement regarding alleged creation of walkway</w:t>
      </w:r>
      <w:r w:rsidR="00BC27E4">
        <w:rPr>
          <w:sz w:val="24"/>
          <w:szCs w:val="24"/>
          <w:u w:val="single"/>
        </w:rPr>
        <w:t>:</w:t>
      </w:r>
    </w:p>
    <w:p w14:paraId="2F3EDFAA" w14:textId="368BC5BA" w:rsidR="00BC27E4" w:rsidRDefault="00BC27E4" w:rsidP="005769BE">
      <w:pPr>
        <w:spacing w:after="0" w:line="240" w:lineRule="auto"/>
        <w:rPr>
          <w:sz w:val="24"/>
          <w:szCs w:val="24"/>
        </w:rPr>
      </w:pPr>
      <w:r>
        <w:rPr>
          <w:sz w:val="24"/>
          <w:szCs w:val="24"/>
        </w:rPr>
        <w:t xml:space="preserve">The clerk shared information received from Planning Enforcement following contact to state that the matter had been formally registered and allocated to a Development Officer for investigation.  A brief discussion was held. </w:t>
      </w:r>
    </w:p>
    <w:p w14:paraId="26ED63D1" w14:textId="56423E1D" w:rsidR="00BC27E4" w:rsidRPr="00BC27E4" w:rsidRDefault="00BC27E4" w:rsidP="005769BE">
      <w:pPr>
        <w:spacing w:after="0" w:line="240" w:lineRule="auto"/>
        <w:rPr>
          <w:sz w:val="24"/>
          <w:szCs w:val="24"/>
        </w:rPr>
      </w:pPr>
      <w:r>
        <w:rPr>
          <w:b/>
          <w:bCs/>
          <w:sz w:val="24"/>
          <w:szCs w:val="24"/>
        </w:rPr>
        <w:t xml:space="preserve">Resolved that </w:t>
      </w:r>
      <w:r>
        <w:rPr>
          <w:sz w:val="24"/>
          <w:szCs w:val="24"/>
        </w:rPr>
        <w:t xml:space="preserve">North Hill Parish Council take no further action and await the outcome of the investigation. </w:t>
      </w:r>
    </w:p>
    <w:p w14:paraId="1356B9D8" w14:textId="77777777" w:rsidR="005769BE" w:rsidRPr="005769BE" w:rsidRDefault="005769BE" w:rsidP="005769BE">
      <w:pPr>
        <w:spacing w:after="0" w:line="240" w:lineRule="auto"/>
        <w:rPr>
          <w:sz w:val="24"/>
          <w:szCs w:val="24"/>
          <w:u w:val="single"/>
        </w:rPr>
      </w:pPr>
    </w:p>
    <w:p w14:paraId="6BD8D482" w14:textId="6D174BC9" w:rsidR="005769BE" w:rsidRDefault="005769BE" w:rsidP="005769BE">
      <w:pPr>
        <w:spacing w:after="0" w:line="240" w:lineRule="auto"/>
        <w:rPr>
          <w:sz w:val="24"/>
          <w:szCs w:val="24"/>
          <w:u w:val="single"/>
        </w:rPr>
      </w:pPr>
      <w:r w:rsidRPr="005769BE">
        <w:rPr>
          <w:sz w:val="24"/>
          <w:szCs w:val="24"/>
          <w:u w:val="single"/>
        </w:rPr>
        <w:t xml:space="preserve">7.7     To consider / resolve next steps regarding potholes at </w:t>
      </w:r>
      <w:proofErr w:type="spellStart"/>
      <w:r w:rsidRPr="005769BE">
        <w:rPr>
          <w:sz w:val="24"/>
          <w:szCs w:val="24"/>
          <w:u w:val="single"/>
        </w:rPr>
        <w:t>Lawnslane</w:t>
      </w:r>
      <w:proofErr w:type="spellEnd"/>
      <w:r w:rsidRPr="005769BE">
        <w:rPr>
          <w:sz w:val="24"/>
          <w:szCs w:val="24"/>
          <w:u w:val="single"/>
        </w:rPr>
        <w:t xml:space="preserve"> and </w:t>
      </w:r>
      <w:proofErr w:type="spellStart"/>
      <w:r w:rsidRPr="005769BE">
        <w:rPr>
          <w:sz w:val="24"/>
          <w:szCs w:val="24"/>
          <w:u w:val="single"/>
        </w:rPr>
        <w:t>Glubhole’s</w:t>
      </w:r>
      <w:proofErr w:type="spellEnd"/>
      <w:r w:rsidRPr="005769BE">
        <w:rPr>
          <w:sz w:val="24"/>
          <w:szCs w:val="24"/>
          <w:u w:val="single"/>
        </w:rPr>
        <w:t xml:space="preserve"> lane</w:t>
      </w:r>
      <w:r w:rsidR="00BC27E4">
        <w:rPr>
          <w:sz w:val="24"/>
          <w:szCs w:val="24"/>
          <w:u w:val="single"/>
        </w:rPr>
        <w:t>:</w:t>
      </w:r>
    </w:p>
    <w:p w14:paraId="64FEA4F9" w14:textId="452ADCE8" w:rsidR="00BC27E4" w:rsidRDefault="00BC27E4" w:rsidP="005769BE">
      <w:pPr>
        <w:spacing w:after="0" w:line="240" w:lineRule="auto"/>
        <w:rPr>
          <w:sz w:val="24"/>
          <w:szCs w:val="24"/>
        </w:rPr>
      </w:pPr>
      <w:r>
        <w:rPr>
          <w:sz w:val="24"/>
          <w:szCs w:val="24"/>
        </w:rPr>
        <w:t xml:space="preserve">It was confirmed that </w:t>
      </w:r>
      <w:proofErr w:type="spellStart"/>
      <w:r>
        <w:rPr>
          <w:sz w:val="24"/>
          <w:szCs w:val="24"/>
        </w:rPr>
        <w:t>Lawnslane</w:t>
      </w:r>
      <w:proofErr w:type="spellEnd"/>
      <w:r>
        <w:rPr>
          <w:sz w:val="24"/>
          <w:szCs w:val="24"/>
        </w:rPr>
        <w:t xml:space="preserve"> potholes </w:t>
      </w:r>
      <w:r w:rsidR="00433161">
        <w:rPr>
          <w:sz w:val="24"/>
          <w:szCs w:val="24"/>
        </w:rPr>
        <w:t xml:space="preserve">had now been repaired.  Cllr H. Budge also confirmed that tarmacking had taken place outside Coads Green primary school which had significantly improved conditions there.  It was agreed that members of the public needed to persist in reporting pot holes as they found them.  </w:t>
      </w:r>
    </w:p>
    <w:p w14:paraId="221E115B" w14:textId="3623A6ED" w:rsidR="00433161" w:rsidRPr="00433161" w:rsidRDefault="00433161" w:rsidP="005769BE">
      <w:pPr>
        <w:spacing w:after="0" w:line="240" w:lineRule="auto"/>
        <w:rPr>
          <w:sz w:val="24"/>
          <w:szCs w:val="24"/>
        </w:rPr>
      </w:pPr>
      <w:r>
        <w:rPr>
          <w:b/>
          <w:bCs/>
          <w:sz w:val="24"/>
          <w:szCs w:val="24"/>
        </w:rPr>
        <w:t xml:space="preserve">Resolved that </w:t>
      </w:r>
      <w:r>
        <w:rPr>
          <w:sz w:val="24"/>
          <w:szCs w:val="24"/>
        </w:rPr>
        <w:t xml:space="preserve">the clerk would report </w:t>
      </w:r>
      <w:proofErr w:type="spellStart"/>
      <w:r>
        <w:rPr>
          <w:sz w:val="24"/>
          <w:szCs w:val="24"/>
        </w:rPr>
        <w:t>Glubhole’s</w:t>
      </w:r>
      <w:proofErr w:type="spellEnd"/>
      <w:r>
        <w:rPr>
          <w:sz w:val="24"/>
          <w:szCs w:val="24"/>
        </w:rPr>
        <w:t xml:space="preserve"> lane again.  </w:t>
      </w:r>
    </w:p>
    <w:p w14:paraId="21EFE8DE" w14:textId="4655CF4D" w:rsidR="005769BE" w:rsidRPr="005769BE" w:rsidRDefault="005769BE" w:rsidP="005769BE">
      <w:pPr>
        <w:spacing w:after="0" w:line="240" w:lineRule="auto"/>
        <w:rPr>
          <w:sz w:val="24"/>
          <w:szCs w:val="24"/>
          <w:u w:val="single"/>
        </w:rPr>
      </w:pPr>
      <w:r w:rsidRPr="005769BE">
        <w:rPr>
          <w:sz w:val="24"/>
          <w:szCs w:val="24"/>
          <w:u w:val="single"/>
        </w:rPr>
        <w:t xml:space="preserve"> </w:t>
      </w:r>
    </w:p>
    <w:p w14:paraId="0BC5624C" w14:textId="1AFB9412" w:rsidR="005769BE" w:rsidRDefault="005769BE" w:rsidP="005769BE">
      <w:pPr>
        <w:spacing w:after="0" w:line="240" w:lineRule="auto"/>
        <w:rPr>
          <w:sz w:val="24"/>
          <w:szCs w:val="24"/>
          <w:u w:val="single"/>
        </w:rPr>
      </w:pPr>
      <w:r w:rsidRPr="005769BE">
        <w:rPr>
          <w:sz w:val="24"/>
          <w:szCs w:val="24"/>
          <w:u w:val="single"/>
        </w:rPr>
        <w:t xml:space="preserve">7.8     To consider quotes for the purchase and emptying of one further dog poo bin at </w:t>
      </w:r>
      <w:proofErr w:type="spellStart"/>
      <w:r w:rsidRPr="005769BE">
        <w:rPr>
          <w:sz w:val="24"/>
          <w:szCs w:val="24"/>
          <w:u w:val="single"/>
        </w:rPr>
        <w:t>Bathpool</w:t>
      </w:r>
      <w:proofErr w:type="spellEnd"/>
      <w:r w:rsidR="008E56D4">
        <w:rPr>
          <w:sz w:val="24"/>
          <w:szCs w:val="24"/>
          <w:u w:val="single"/>
        </w:rPr>
        <w:t>:</w:t>
      </w:r>
      <w:r w:rsidRPr="005769BE">
        <w:rPr>
          <w:sz w:val="24"/>
          <w:szCs w:val="24"/>
          <w:u w:val="single"/>
        </w:rPr>
        <w:t xml:space="preserve"> </w:t>
      </w:r>
    </w:p>
    <w:p w14:paraId="3DA652D0" w14:textId="1121D589" w:rsidR="008E56D4" w:rsidRDefault="008E56D4" w:rsidP="005769BE">
      <w:pPr>
        <w:spacing w:after="0" w:line="240" w:lineRule="auto"/>
        <w:rPr>
          <w:sz w:val="24"/>
          <w:szCs w:val="24"/>
        </w:rPr>
      </w:pPr>
      <w:r>
        <w:rPr>
          <w:sz w:val="24"/>
          <w:szCs w:val="24"/>
        </w:rPr>
        <w:t>The costs quoted by Cornwall Council for the purchase, sitting and emptying of an additional bin were shared at £658.51 to purchase and install with an annual emptying cost of £208.51.  A conversation was held regarding the significant cost of the purchase of the bin initially.</w:t>
      </w:r>
    </w:p>
    <w:p w14:paraId="3EFDE013" w14:textId="3B500797" w:rsidR="008E56D4" w:rsidRPr="008E56D4" w:rsidRDefault="008E56D4" w:rsidP="005769BE">
      <w:pPr>
        <w:spacing w:after="0" w:line="240" w:lineRule="auto"/>
        <w:rPr>
          <w:sz w:val="24"/>
          <w:szCs w:val="24"/>
        </w:rPr>
      </w:pPr>
      <w:r>
        <w:rPr>
          <w:b/>
          <w:bCs/>
          <w:sz w:val="24"/>
          <w:szCs w:val="24"/>
        </w:rPr>
        <w:t xml:space="preserve">Resolved that </w:t>
      </w:r>
      <w:r>
        <w:rPr>
          <w:sz w:val="24"/>
          <w:szCs w:val="24"/>
        </w:rPr>
        <w:t>the clerk would obtain quotes for the purchase of a bin from alternative sources and return to the next meeting.  Cllr S. S</w:t>
      </w:r>
      <w:r w:rsidR="00514CA5">
        <w:rPr>
          <w:sz w:val="24"/>
          <w:szCs w:val="24"/>
        </w:rPr>
        <w:t>andercock</w:t>
      </w:r>
      <w:r>
        <w:rPr>
          <w:sz w:val="24"/>
          <w:szCs w:val="24"/>
        </w:rPr>
        <w:t xml:space="preserve"> volunteered to fit the bin and North Hill Parish Council would then agree to the annual emptying cost.  </w:t>
      </w:r>
    </w:p>
    <w:p w14:paraId="3547C3C0" w14:textId="77777777" w:rsidR="005769BE" w:rsidRPr="005769BE" w:rsidRDefault="005769BE" w:rsidP="005769BE">
      <w:pPr>
        <w:spacing w:after="0" w:line="240" w:lineRule="auto"/>
        <w:rPr>
          <w:sz w:val="24"/>
          <w:szCs w:val="24"/>
          <w:u w:val="single"/>
        </w:rPr>
      </w:pPr>
    </w:p>
    <w:p w14:paraId="73ADE660" w14:textId="77777777" w:rsidR="008E56D4" w:rsidRDefault="005769BE" w:rsidP="005769BE">
      <w:pPr>
        <w:spacing w:after="0" w:line="240" w:lineRule="auto"/>
        <w:rPr>
          <w:sz w:val="24"/>
          <w:szCs w:val="24"/>
          <w:u w:val="single"/>
        </w:rPr>
      </w:pPr>
      <w:r w:rsidRPr="005769BE">
        <w:rPr>
          <w:sz w:val="24"/>
          <w:szCs w:val="24"/>
          <w:u w:val="single"/>
        </w:rPr>
        <w:t>7.9     To consider / resolve next steps regarding complaints about parking on the junction of North Hill Village Hall</w:t>
      </w:r>
      <w:r w:rsidR="008E56D4">
        <w:rPr>
          <w:sz w:val="24"/>
          <w:szCs w:val="24"/>
          <w:u w:val="single"/>
        </w:rPr>
        <w:t>:</w:t>
      </w:r>
    </w:p>
    <w:p w14:paraId="1009AAAB" w14:textId="77777777" w:rsidR="008E56D4" w:rsidRDefault="008E56D4" w:rsidP="005769BE">
      <w:pPr>
        <w:spacing w:after="0" w:line="240" w:lineRule="auto"/>
        <w:rPr>
          <w:sz w:val="24"/>
          <w:szCs w:val="24"/>
        </w:rPr>
      </w:pPr>
      <w:r>
        <w:rPr>
          <w:sz w:val="24"/>
          <w:szCs w:val="24"/>
        </w:rPr>
        <w:t>It was raised that there is a safety issue in relation to the junction immediately outside the village hall.  Parked vehicles were causing visibility issues getting in and out of the hall carpark.</w:t>
      </w:r>
    </w:p>
    <w:p w14:paraId="6E8152B8" w14:textId="71A5A634" w:rsidR="00D74A39" w:rsidRDefault="008E56D4" w:rsidP="005769BE">
      <w:pPr>
        <w:spacing w:after="0" w:line="240" w:lineRule="auto"/>
        <w:rPr>
          <w:sz w:val="24"/>
          <w:szCs w:val="24"/>
          <w:u w:val="single"/>
        </w:rPr>
      </w:pPr>
      <w:r>
        <w:rPr>
          <w:b/>
          <w:bCs/>
          <w:sz w:val="24"/>
          <w:szCs w:val="24"/>
        </w:rPr>
        <w:t xml:space="preserve">Resolved that </w:t>
      </w:r>
      <w:r>
        <w:rPr>
          <w:sz w:val="24"/>
          <w:szCs w:val="24"/>
        </w:rPr>
        <w:t xml:space="preserve">the clerk would report </w:t>
      </w:r>
      <w:r w:rsidR="00933B3E">
        <w:rPr>
          <w:sz w:val="24"/>
          <w:szCs w:val="24"/>
        </w:rPr>
        <w:t xml:space="preserve">persistent inconsiderate parking </w:t>
      </w:r>
      <w:r>
        <w:rPr>
          <w:sz w:val="24"/>
          <w:szCs w:val="24"/>
        </w:rPr>
        <w:t>to the police.</w:t>
      </w:r>
      <w:r w:rsidR="005769BE" w:rsidRPr="005769BE">
        <w:rPr>
          <w:sz w:val="24"/>
          <w:szCs w:val="24"/>
          <w:u w:val="single"/>
        </w:rPr>
        <w:t xml:space="preserve">   </w:t>
      </w:r>
    </w:p>
    <w:p w14:paraId="69C8719C" w14:textId="77777777" w:rsidR="00D74A39" w:rsidRDefault="00D74A39" w:rsidP="00D74A39">
      <w:pPr>
        <w:spacing w:after="0" w:line="240" w:lineRule="auto"/>
        <w:rPr>
          <w:sz w:val="24"/>
          <w:szCs w:val="24"/>
          <w:u w:val="single"/>
        </w:rPr>
      </w:pPr>
    </w:p>
    <w:p w14:paraId="372CA30C" w14:textId="77777777" w:rsidR="007D6EA1" w:rsidRDefault="002231F2" w:rsidP="00C57863">
      <w:pPr>
        <w:spacing w:after="0" w:line="240" w:lineRule="auto"/>
        <w:rPr>
          <w:b/>
          <w:bCs/>
          <w:sz w:val="24"/>
          <w:szCs w:val="24"/>
        </w:rPr>
      </w:pPr>
      <w:r>
        <w:rPr>
          <w:b/>
          <w:bCs/>
          <w:sz w:val="24"/>
          <w:szCs w:val="24"/>
        </w:rPr>
        <w:t xml:space="preserve">8.  </w:t>
      </w:r>
      <w:r w:rsidR="007D6EA1">
        <w:rPr>
          <w:b/>
          <w:bCs/>
          <w:sz w:val="24"/>
          <w:szCs w:val="24"/>
        </w:rPr>
        <w:t xml:space="preserve">   To review details for North Hill Parish Cemetery:</w:t>
      </w:r>
    </w:p>
    <w:p w14:paraId="03293141" w14:textId="7B1961A6" w:rsidR="00550054" w:rsidRDefault="007D6EA1" w:rsidP="00C57863">
      <w:pPr>
        <w:spacing w:after="0" w:line="240" w:lineRule="auto"/>
        <w:rPr>
          <w:sz w:val="24"/>
          <w:szCs w:val="24"/>
        </w:rPr>
      </w:pPr>
      <w:r>
        <w:rPr>
          <w:sz w:val="24"/>
          <w:szCs w:val="24"/>
        </w:rPr>
        <w:t xml:space="preserve">The clerk </w:t>
      </w:r>
      <w:r w:rsidR="00933B3E">
        <w:rPr>
          <w:sz w:val="24"/>
          <w:szCs w:val="24"/>
        </w:rPr>
        <w:t>had distributed the minutes from the last Cemetery Committee Meeting held on the 17</w:t>
      </w:r>
      <w:r w:rsidR="00933B3E" w:rsidRPr="00933B3E">
        <w:rPr>
          <w:sz w:val="24"/>
          <w:szCs w:val="24"/>
          <w:vertAlign w:val="superscript"/>
        </w:rPr>
        <w:t>th</w:t>
      </w:r>
      <w:r w:rsidR="00933B3E">
        <w:rPr>
          <w:sz w:val="24"/>
          <w:szCs w:val="24"/>
        </w:rPr>
        <w:t xml:space="preserve"> June 2024 to all with the Summons for information.  </w:t>
      </w:r>
      <w:r w:rsidR="00550054">
        <w:rPr>
          <w:sz w:val="24"/>
          <w:szCs w:val="24"/>
        </w:rPr>
        <w:t xml:space="preserve">The general layout of the </w:t>
      </w:r>
      <w:r w:rsidR="00550054">
        <w:rPr>
          <w:sz w:val="24"/>
          <w:szCs w:val="24"/>
        </w:rPr>
        <w:lastRenderedPageBreak/>
        <w:t xml:space="preserve">cemetery was considered and suggestion was made to remove the </w:t>
      </w:r>
      <w:proofErr w:type="gramStart"/>
      <w:r w:rsidR="00550054">
        <w:rPr>
          <w:sz w:val="24"/>
          <w:szCs w:val="24"/>
        </w:rPr>
        <w:t>12 foot</w:t>
      </w:r>
      <w:proofErr w:type="gramEnd"/>
      <w:r w:rsidR="00550054">
        <w:rPr>
          <w:sz w:val="24"/>
          <w:szCs w:val="24"/>
        </w:rPr>
        <w:t xml:space="preserve"> pathway from the middle and place it at the top.  The clerk stated that ICCM had been contacted for advice and confirmed that there was no legislation specifying the size of a cremation plot however guidance suggested half the size of a burial plot.  The clerk also shared that the insurance company had been contacted and confirmed that all land owned by North Hill Parish Council was automatically covered under Public Liability however the </w:t>
      </w:r>
      <w:r w:rsidR="001F7260">
        <w:rPr>
          <w:sz w:val="24"/>
          <w:szCs w:val="24"/>
        </w:rPr>
        <w:t xml:space="preserve">current </w:t>
      </w:r>
      <w:r w:rsidR="00550054">
        <w:rPr>
          <w:sz w:val="24"/>
          <w:szCs w:val="24"/>
        </w:rPr>
        <w:t xml:space="preserve">insurance </w:t>
      </w:r>
      <w:r w:rsidR="001F7260">
        <w:rPr>
          <w:sz w:val="24"/>
          <w:szCs w:val="24"/>
        </w:rPr>
        <w:t>would</w:t>
      </w:r>
      <w:r w:rsidR="00550054">
        <w:rPr>
          <w:sz w:val="24"/>
          <w:szCs w:val="24"/>
        </w:rPr>
        <w:t xml:space="preserve"> not cover the gravestones or anything else situated on the land and additional insurance would be required for this.  Further discussion was needed regarding the layout measurements and the Cemetery Committee needed to hold a separate meeting in relation to this.</w:t>
      </w:r>
    </w:p>
    <w:p w14:paraId="4C4923F3" w14:textId="727B82F4" w:rsidR="00D40D83" w:rsidRPr="00D40D83" w:rsidRDefault="00550054" w:rsidP="00C57863">
      <w:pPr>
        <w:spacing w:after="0" w:line="240" w:lineRule="auto"/>
        <w:rPr>
          <w:sz w:val="24"/>
          <w:szCs w:val="24"/>
        </w:rPr>
      </w:pPr>
      <w:r>
        <w:rPr>
          <w:b/>
          <w:bCs/>
          <w:sz w:val="24"/>
          <w:szCs w:val="24"/>
        </w:rPr>
        <w:t xml:space="preserve">Resolved that </w:t>
      </w:r>
      <w:r>
        <w:rPr>
          <w:sz w:val="24"/>
          <w:szCs w:val="24"/>
        </w:rPr>
        <w:t>the Cemetery Committee would meet again with a potential date of the 9</w:t>
      </w:r>
      <w:r w:rsidRPr="00550054">
        <w:rPr>
          <w:sz w:val="24"/>
          <w:szCs w:val="24"/>
          <w:vertAlign w:val="superscript"/>
        </w:rPr>
        <w:t>th</w:t>
      </w:r>
      <w:r>
        <w:rPr>
          <w:sz w:val="24"/>
          <w:szCs w:val="24"/>
        </w:rPr>
        <w:t xml:space="preserve"> July 2024 at 7.30 / 7.45pm following the site visit.  Location and date would be confirmed by the clerk as soon as possible.  </w:t>
      </w:r>
      <w:r w:rsidR="00D40D83">
        <w:rPr>
          <w:sz w:val="24"/>
          <w:szCs w:val="24"/>
        </w:rPr>
        <w:t xml:space="preserve"> </w:t>
      </w:r>
    </w:p>
    <w:p w14:paraId="6CCAFF9E" w14:textId="77777777" w:rsidR="007D6EA1" w:rsidRDefault="007D6EA1" w:rsidP="00C57863">
      <w:pPr>
        <w:spacing w:after="0" w:line="240" w:lineRule="auto"/>
        <w:rPr>
          <w:b/>
          <w:bCs/>
          <w:sz w:val="24"/>
          <w:szCs w:val="24"/>
        </w:rPr>
      </w:pPr>
    </w:p>
    <w:p w14:paraId="6D2933B9" w14:textId="77777777" w:rsidR="00CC16F8" w:rsidRDefault="00D40D83" w:rsidP="001F7260">
      <w:pPr>
        <w:spacing w:after="0" w:line="240" w:lineRule="auto"/>
        <w:rPr>
          <w:b/>
          <w:bCs/>
          <w:sz w:val="24"/>
          <w:szCs w:val="24"/>
        </w:rPr>
      </w:pPr>
      <w:r>
        <w:rPr>
          <w:b/>
          <w:bCs/>
          <w:sz w:val="24"/>
          <w:szCs w:val="24"/>
        </w:rPr>
        <w:t xml:space="preserve">9.   </w:t>
      </w:r>
      <w:r w:rsidR="00CC16F8">
        <w:rPr>
          <w:b/>
          <w:bCs/>
          <w:sz w:val="24"/>
          <w:szCs w:val="24"/>
        </w:rPr>
        <w:t>To review / update Health and Safety Policy for North Hill Parish Council:</w:t>
      </w:r>
    </w:p>
    <w:p w14:paraId="0E8B44BD" w14:textId="60DCFB39" w:rsidR="00CC16F8" w:rsidRPr="00CC16F8" w:rsidRDefault="00CC16F8" w:rsidP="001F7260">
      <w:pPr>
        <w:spacing w:after="0" w:line="240" w:lineRule="auto"/>
        <w:rPr>
          <w:sz w:val="24"/>
          <w:szCs w:val="24"/>
        </w:rPr>
      </w:pPr>
      <w:r>
        <w:rPr>
          <w:sz w:val="24"/>
          <w:szCs w:val="24"/>
        </w:rPr>
        <w:t>Several Councillors had not read the document in detail.</w:t>
      </w:r>
    </w:p>
    <w:p w14:paraId="370AD806" w14:textId="4AA5F94A" w:rsidR="00AE5C1C" w:rsidRPr="00AE5C1C" w:rsidRDefault="00CC16F8" w:rsidP="001F7260">
      <w:pPr>
        <w:spacing w:after="0" w:line="240" w:lineRule="auto"/>
        <w:rPr>
          <w:sz w:val="24"/>
          <w:szCs w:val="24"/>
        </w:rPr>
      </w:pPr>
      <w:r>
        <w:rPr>
          <w:b/>
          <w:bCs/>
          <w:sz w:val="24"/>
          <w:szCs w:val="24"/>
        </w:rPr>
        <w:t xml:space="preserve">Resolved that </w:t>
      </w:r>
      <w:r>
        <w:rPr>
          <w:sz w:val="24"/>
          <w:szCs w:val="24"/>
        </w:rPr>
        <w:t>the Health and Safety Policy was accepted in the interim and listed on the next agenda to give everyone time to read the document and suggest alterations</w:t>
      </w:r>
      <w:r w:rsidR="00514CA5">
        <w:rPr>
          <w:sz w:val="24"/>
          <w:szCs w:val="24"/>
        </w:rPr>
        <w:t>.</w:t>
      </w:r>
      <w:r w:rsidR="00FD596D">
        <w:rPr>
          <w:sz w:val="24"/>
          <w:szCs w:val="24"/>
        </w:rPr>
        <w:t xml:space="preserve">  Cllr S. Sandercock abstained.</w:t>
      </w:r>
      <w:r>
        <w:rPr>
          <w:sz w:val="24"/>
          <w:szCs w:val="24"/>
        </w:rPr>
        <w:t xml:space="preserve">  The Chairman signed the document.  </w:t>
      </w:r>
      <w:r w:rsidR="00D40D83">
        <w:rPr>
          <w:b/>
          <w:bCs/>
          <w:sz w:val="24"/>
          <w:szCs w:val="24"/>
        </w:rPr>
        <w:t xml:space="preserve">  </w:t>
      </w:r>
    </w:p>
    <w:p w14:paraId="0B75A37B" w14:textId="77777777" w:rsidR="00AE5C1C" w:rsidRPr="00D40D83" w:rsidRDefault="00AE5C1C" w:rsidP="00C57863">
      <w:pPr>
        <w:spacing w:after="0" w:line="240" w:lineRule="auto"/>
        <w:rPr>
          <w:sz w:val="24"/>
          <w:szCs w:val="24"/>
        </w:rPr>
      </w:pPr>
    </w:p>
    <w:p w14:paraId="68DF4B00" w14:textId="781D275A" w:rsidR="008F3C69" w:rsidRDefault="00C945A1" w:rsidP="00C57863">
      <w:pPr>
        <w:spacing w:after="0" w:line="240" w:lineRule="auto"/>
        <w:rPr>
          <w:b/>
          <w:bCs/>
          <w:sz w:val="24"/>
          <w:szCs w:val="24"/>
        </w:rPr>
      </w:pPr>
      <w:r>
        <w:rPr>
          <w:b/>
          <w:bCs/>
          <w:sz w:val="24"/>
          <w:szCs w:val="24"/>
        </w:rPr>
        <w:t xml:space="preserve">10.     </w:t>
      </w:r>
      <w:r w:rsidR="008F3C69">
        <w:rPr>
          <w:b/>
          <w:bCs/>
          <w:sz w:val="24"/>
          <w:szCs w:val="24"/>
        </w:rPr>
        <w:t xml:space="preserve">Approval of the list of payments / receipts for </w:t>
      </w:r>
      <w:r w:rsidR="00790078">
        <w:rPr>
          <w:b/>
          <w:bCs/>
          <w:sz w:val="24"/>
          <w:szCs w:val="24"/>
        </w:rPr>
        <w:t>June</w:t>
      </w:r>
      <w:r w:rsidR="008F3C69">
        <w:rPr>
          <w:b/>
          <w:bCs/>
          <w:sz w:val="24"/>
          <w:szCs w:val="24"/>
        </w:rPr>
        <w:t xml:space="preserve"> 2024 and to receive </w:t>
      </w:r>
      <w:r w:rsidR="00790078">
        <w:rPr>
          <w:b/>
          <w:bCs/>
          <w:sz w:val="24"/>
          <w:szCs w:val="24"/>
        </w:rPr>
        <w:t>June</w:t>
      </w:r>
      <w:r w:rsidR="008F3C69">
        <w:rPr>
          <w:b/>
          <w:bCs/>
          <w:sz w:val="24"/>
          <w:szCs w:val="24"/>
        </w:rPr>
        <w:t xml:space="preserve"> 2024 bank statement:</w:t>
      </w:r>
    </w:p>
    <w:p w14:paraId="16B8B8E7" w14:textId="182184BF" w:rsidR="008F3C69" w:rsidRDefault="00C945A1" w:rsidP="00C57863">
      <w:pPr>
        <w:spacing w:after="0" w:line="240" w:lineRule="auto"/>
        <w:rPr>
          <w:sz w:val="24"/>
          <w:szCs w:val="24"/>
          <w:u w:val="single"/>
        </w:rPr>
      </w:pPr>
      <w:r>
        <w:rPr>
          <w:sz w:val="24"/>
          <w:szCs w:val="24"/>
          <w:u w:val="single"/>
        </w:rPr>
        <w:t>10</w:t>
      </w:r>
      <w:r w:rsidR="008F3C69">
        <w:rPr>
          <w:sz w:val="24"/>
          <w:szCs w:val="24"/>
          <w:u w:val="single"/>
        </w:rPr>
        <w:t>.1 List of payments</w:t>
      </w:r>
      <w:r w:rsidR="00790078">
        <w:rPr>
          <w:sz w:val="24"/>
          <w:szCs w:val="24"/>
          <w:u w:val="single"/>
        </w:rPr>
        <w:t>:</w:t>
      </w:r>
    </w:p>
    <w:p w14:paraId="2EFB3068" w14:textId="07049D97" w:rsidR="008F3C69" w:rsidRDefault="008F3C69" w:rsidP="00C57863">
      <w:pPr>
        <w:spacing w:after="0" w:line="240" w:lineRule="auto"/>
        <w:rPr>
          <w:sz w:val="24"/>
          <w:szCs w:val="24"/>
        </w:rPr>
      </w:pPr>
      <w:r>
        <w:rPr>
          <w:sz w:val="24"/>
          <w:szCs w:val="24"/>
        </w:rPr>
        <w:t>i) £</w:t>
      </w:r>
      <w:r w:rsidR="00C945A1">
        <w:rPr>
          <w:sz w:val="24"/>
          <w:szCs w:val="24"/>
        </w:rPr>
        <w:t xml:space="preserve">18.00 (PAYE G. Pollard </w:t>
      </w:r>
      <w:r w:rsidR="00790078">
        <w:rPr>
          <w:sz w:val="24"/>
          <w:szCs w:val="24"/>
        </w:rPr>
        <w:t>June</w:t>
      </w:r>
      <w:r w:rsidR="00C945A1">
        <w:rPr>
          <w:sz w:val="24"/>
          <w:szCs w:val="24"/>
        </w:rPr>
        <w:t>, dd)</w:t>
      </w:r>
    </w:p>
    <w:p w14:paraId="1D00B17C" w14:textId="1388D1A9" w:rsidR="008F3C69" w:rsidRDefault="008F3C69" w:rsidP="00C57863">
      <w:pPr>
        <w:spacing w:after="0" w:line="240" w:lineRule="auto"/>
        <w:rPr>
          <w:sz w:val="24"/>
          <w:szCs w:val="24"/>
        </w:rPr>
      </w:pPr>
      <w:r>
        <w:rPr>
          <w:sz w:val="24"/>
          <w:szCs w:val="24"/>
        </w:rPr>
        <w:t xml:space="preserve">ii) </w:t>
      </w:r>
      <w:r w:rsidR="003F099E">
        <w:rPr>
          <w:sz w:val="24"/>
          <w:szCs w:val="24"/>
        </w:rPr>
        <w:t xml:space="preserve">£713.96 (Salary inclusive of tax, Lena Batten, </w:t>
      </w:r>
      <w:r w:rsidR="00790078">
        <w:rPr>
          <w:sz w:val="24"/>
          <w:szCs w:val="24"/>
        </w:rPr>
        <w:t>June</w:t>
      </w:r>
      <w:r w:rsidR="003F099E">
        <w:rPr>
          <w:sz w:val="24"/>
          <w:szCs w:val="24"/>
        </w:rPr>
        <w:t>)</w:t>
      </w:r>
    </w:p>
    <w:p w14:paraId="12E31B23" w14:textId="0FC270F1" w:rsidR="008F3C69" w:rsidRDefault="008F3C69" w:rsidP="00C57863">
      <w:pPr>
        <w:spacing w:after="0" w:line="240" w:lineRule="auto"/>
        <w:rPr>
          <w:sz w:val="24"/>
          <w:szCs w:val="24"/>
        </w:rPr>
      </w:pPr>
      <w:r>
        <w:rPr>
          <w:sz w:val="24"/>
          <w:szCs w:val="24"/>
        </w:rPr>
        <w:t xml:space="preserve">iii) £43.64 (room rent, Lena Batten, </w:t>
      </w:r>
      <w:r w:rsidR="00790078">
        <w:rPr>
          <w:sz w:val="24"/>
          <w:szCs w:val="24"/>
        </w:rPr>
        <w:t>June</w:t>
      </w:r>
      <w:r>
        <w:rPr>
          <w:sz w:val="24"/>
          <w:szCs w:val="24"/>
        </w:rPr>
        <w:t>)</w:t>
      </w:r>
    </w:p>
    <w:p w14:paraId="3DBE1BB1" w14:textId="3A554BC0" w:rsidR="003F099E" w:rsidRDefault="008F3C69" w:rsidP="00C57863">
      <w:pPr>
        <w:spacing w:after="0" w:line="240" w:lineRule="auto"/>
        <w:rPr>
          <w:sz w:val="24"/>
          <w:szCs w:val="24"/>
        </w:rPr>
      </w:pPr>
      <w:r>
        <w:rPr>
          <w:sz w:val="24"/>
          <w:szCs w:val="24"/>
        </w:rPr>
        <w:t xml:space="preserve">iv) </w:t>
      </w:r>
      <w:r w:rsidR="003F099E">
        <w:rPr>
          <w:sz w:val="24"/>
          <w:szCs w:val="24"/>
        </w:rPr>
        <w:t>£8.00 (bank charges</w:t>
      </w:r>
      <w:r w:rsidR="00C945A1">
        <w:rPr>
          <w:sz w:val="24"/>
          <w:szCs w:val="24"/>
        </w:rPr>
        <w:t xml:space="preserve">, </w:t>
      </w:r>
      <w:r w:rsidR="00790078">
        <w:rPr>
          <w:sz w:val="24"/>
          <w:szCs w:val="24"/>
        </w:rPr>
        <w:t>June</w:t>
      </w:r>
      <w:r w:rsidR="003F099E">
        <w:rPr>
          <w:sz w:val="24"/>
          <w:szCs w:val="24"/>
        </w:rPr>
        <w:t>)</w:t>
      </w:r>
    </w:p>
    <w:p w14:paraId="45A1D355" w14:textId="035AA691" w:rsidR="00790078" w:rsidRDefault="00790078" w:rsidP="00C57863">
      <w:pPr>
        <w:spacing w:after="0" w:line="240" w:lineRule="auto"/>
        <w:rPr>
          <w:sz w:val="24"/>
          <w:szCs w:val="24"/>
        </w:rPr>
      </w:pPr>
      <w:r>
        <w:rPr>
          <w:sz w:val="24"/>
          <w:szCs w:val="24"/>
        </w:rPr>
        <w:t>v) £40.00 (Information Commissioners Office, annual payment)</w:t>
      </w:r>
    </w:p>
    <w:p w14:paraId="78EB5522" w14:textId="1269C7A4" w:rsidR="00790078" w:rsidRDefault="00790078" w:rsidP="00C57863">
      <w:pPr>
        <w:spacing w:after="0" w:line="240" w:lineRule="auto"/>
        <w:rPr>
          <w:sz w:val="24"/>
          <w:szCs w:val="24"/>
        </w:rPr>
      </w:pPr>
      <w:r>
        <w:rPr>
          <w:sz w:val="24"/>
          <w:szCs w:val="24"/>
        </w:rPr>
        <w:t>vi) £58.56 (deposit for signage for carpark, paid by clerk)</w:t>
      </w:r>
    </w:p>
    <w:p w14:paraId="087A7979" w14:textId="135CF224" w:rsidR="00790078" w:rsidRDefault="00790078" w:rsidP="00C57863">
      <w:pPr>
        <w:spacing w:after="0" w:line="240" w:lineRule="auto"/>
        <w:rPr>
          <w:sz w:val="24"/>
          <w:szCs w:val="24"/>
        </w:rPr>
      </w:pPr>
      <w:r>
        <w:rPr>
          <w:sz w:val="24"/>
          <w:szCs w:val="24"/>
        </w:rPr>
        <w:t>vii) £3.00 (Land registry application, paid by clerk)</w:t>
      </w:r>
    </w:p>
    <w:p w14:paraId="04E2657B" w14:textId="5502ED09" w:rsidR="00790078" w:rsidRDefault="00790078" w:rsidP="00C57863">
      <w:pPr>
        <w:spacing w:after="0" w:line="240" w:lineRule="auto"/>
        <w:rPr>
          <w:sz w:val="24"/>
          <w:szCs w:val="24"/>
          <w:u w:val="single"/>
        </w:rPr>
      </w:pPr>
      <w:r>
        <w:rPr>
          <w:sz w:val="24"/>
          <w:szCs w:val="24"/>
          <w:u w:val="single"/>
        </w:rPr>
        <w:t>payment in retrospect:</w:t>
      </w:r>
    </w:p>
    <w:p w14:paraId="50826E5A" w14:textId="46D345B9" w:rsidR="00790078" w:rsidRPr="00790078" w:rsidRDefault="00790078" w:rsidP="00C57863">
      <w:pPr>
        <w:spacing w:after="0" w:line="240" w:lineRule="auto"/>
        <w:rPr>
          <w:sz w:val="24"/>
          <w:szCs w:val="24"/>
        </w:rPr>
      </w:pPr>
      <w:r>
        <w:rPr>
          <w:sz w:val="24"/>
          <w:szCs w:val="24"/>
        </w:rPr>
        <w:t>i) £39.19 (deposit for additional sign requested for carpark)</w:t>
      </w:r>
    </w:p>
    <w:p w14:paraId="19FA8C0F" w14:textId="34B21588" w:rsidR="000907AB" w:rsidRDefault="000907AB" w:rsidP="00C57863">
      <w:pPr>
        <w:spacing w:after="0" w:line="240" w:lineRule="auto"/>
        <w:rPr>
          <w:sz w:val="24"/>
          <w:szCs w:val="24"/>
        </w:rPr>
      </w:pPr>
      <w:r>
        <w:rPr>
          <w:b/>
          <w:bCs/>
          <w:sz w:val="24"/>
          <w:szCs w:val="24"/>
        </w:rPr>
        <w:t>Resolved that</w:t>
      </w:r>
      <w:r>
        <w:rPr>
          <w:sz w:val="24"/>
          <w:szCs w:val="24"/>
        </w:rPr>
        <w:t xml:space="preserve"> all expenses were authorised proposed Cllr </w:t>
      </w:r>
      <w:r w:rsidR="00790078">
        <w:rPr>
          <w:sz w:val="24"/>
          <w:szCs w:val="24"/>
        </w:rPr>
        <w:t>S. Sandercock,</w:t>
      </w:r>
      <w:r>
        <w:rPr>
          <w:sz w:val="24"/>
          <w:szCs w:val="24"/>
        </w:rPr>
        <w:t xml:space="preserve"> seconded Cllr </w:t>
      </w:r>
      <w:r w:rsidR="00FD596D">
        <w:rPr>
          <w:sz w:val="24"/>
          <w:szCs w:val="24"/>
        </w:rPr>
        <w:t>R. Randall</w:t>
      </w:r>
      <w:r>
        <w:rPr>
          <w:sz w:val="24"/>
          <w:szCs w:val="24"/>
        </w:rPr>
        <w:t xml:space="preserve"> with all in favour.  </w:t>
      </w:r>
    </w:p>
    <w:p w14:paraId="3E95B454" w14:textId="6612ACAE" w:rsidR="000907AB" w:rsidRDefault="00C945A1" w:rsidP="00C57863">
      <w:pPr>
        <w:spacing w:after="0" w:line="240" w:lineRule="auto"/>
        <w:rPr>
          <w:sz w:val="24"/>
          <w:szCs w:val="24"/>
          <w:u w:val="single"/>
        </w:rPr>
      </w:pPr>
      <w:r>
        <w:rPr>
          <w:sz w:val="24"/>
          <w:szCs w:val="24"/>
          <w:u w:val="single"/>
        </w:rPr>
        <w:t>10</w:t>
      </w:r>
      <w:r w:rsidR="000907AB">
        <w:rPr>
          <w:sz w:val="24"/>
          <w:szCs w:val="24"/>
          <w:u w:val="single"/>
        </w:rPr>
        <w:t>.2 Receipts</w:t>
      </w:r>
      <w:r w:rsidR="00FD596D">
        <w:rPr>
          <w:sz w:val="24"/>
          <w:szCs w:val="24"/>
          <w:u w:val="single"/>
        </w:rPr>
        <w:t>:</w:t>
      </w:r>
    </w:p>
    <w:p w14:paraId="03674DFB" w14:textId="76A56144" w:rsidR="00FD596D" w:rsidRPr="00FD596D" w:rsidRDefault="00FD596D" w:rsidP="00C57863">
      <w:pPr>
        <w:spacing w:after="0" w:line="240" w:lineRule="auto"/>
        <w:rPr>
          <w:sz w:val="24"/>
          <w:szCs w:val="24"/>
        </w:rPr>
      </w:pPr>
      <w:r>
        <w:rPr>
          <w:sz w:val="24"/>
          <w:szCs w:val="24"/>
        </w:rPr>
        <w:t xml:space="preserve">None. </w:t>
      </w:r>
    </w:p>
    <w:p w14:paraId="20C59D86" w14:textId="153D0077" w:rsidR="000907AB" w:rsidRDefault="00435D1C" w:rsidP="00C57863">
      <w:pPr>
        <w:spacing w:after="0" w:line="240" w:lineRule="auto"/>
        <w:rPr>
          <w:sz w:val="24"/>
          <w:szCs w:val="24"/>
          <w:u w:val="single"/>
        </w:rPr>
      </w:pPr>
      <w:r>
        <w:rPr>
          <w:sz w:val="24"/>
          <w:szCs w:val="24"/>
          <w:u w:val="single"/>
        </w:rPr>
        <w:t>10</w:t>
      </w:r>
      <w:r w:rsidR="000907AB">
        <w:rPr>
          <w:sz w:val="24"/>
          <w:szCs w:val="24"/>
          <w:u w:val="single"/>
        </w:rPr>
        <w:t xml:space="preserve">.3 To receive </w:t>
      </w:r>
      <w:r w:rsidR="00FD596D">
        <w:rPr>
          <w:sz w:val="24"/>
          <w:szCs w:val="24"/>
          <w:u w:val="single"/>
        </w:rPr>
        <w:t>June</w:t>
      </w:r>
      <w:r w:rsidR="000907AB">
        <w:rPr>
          <w:sz w:val="24"/>
          <w:szCs w:val="24"/>
          <w:u w:val="single"/>
        </w:rPr>
        <w:t xml:space="preserve"> 2024 bank statement:</w:t>
      </w:r>
    </w:p>
    <w:p w14:paraId="2CE1BB49" w14:textId="123C31E7" w:rsidR="000907AB" w:rsidRDefault="000907AB" w:rsidP="00C57863">
      <w:pPr>
        <w:spacing w:after="0" w:line="240" w:lineRule="auto"/>
        <w:rPr>
          <w:sz w:val="24"/>
          <w:szCs w:val="24"/>
        </w:rPr>
      </w:pPr>
      <w:r>
        <w:rPr>
          <w:sz w:val="24"/>
          <w:szCs w:val="24"/>
        </w:rPr>
        <w:t>Bank statement as of 28</w:t>
      </w:r>
      <w:r w:rsidRPr="000907AB">
        <w:rPr>
          <w:sz w:val="24"/>
          <w:szCs w:val="24"/>
          <w:vertAlign w:val="superscript"/>
        </w:rPr>
        <w:t>th</w:t>
      </w:r>
      <w:r>
        <w:rPr>
          <w:sz w:val="24"/>
          <w:szCs w:val="24"/>
        </w:rPr>
        <w:t xml:space="preserve"> </w:t>
      </w:r>
      <w:r w:rsidR="00FD596D">
        <w:rPr>
          <w:sz w:val="24"/>
          <w:szCs w:val="24"/>
        </w:rPr>
        <w:t>June</w:t>
      </w:r>
      <w:r>
        <w:rPr>
          <w:sz w:val="24"/>
          <w:szCs w:val="24"/>
        </w:rPr>
        <w:t xml:space="preserve"> £</w:t>
      </w:r>
      <w:r w:rsidR="00FD596D">
        <w:rPr>
          <w:sz w:val="24"/>
          <w:szCs w:val="24"/>
        </w:rPr>
        <w:t>19,125.90.</w:t>
      </w:r>
    </w:p>
    <w:p w14:paraId="630E9B37" w14:textId="77D5B16C" w:rsidR="000907AB" w:rsidRDefault="007B3BCC" w:rsidP="00C57863">
      <w:pPr>
        <w:spacing w:after="0" w:line="240" w:lineRule="auto"/>
        <w:rPr>
          <w:sz w:val="24"/>
          <w:szCs w:val="24"/>
        </w:rPr>
      </w:pPr>
      <w:r>
        <w:rPr>
          <w:b/>
          <w:bCs/>
          <w:sz w:val="24"/>
          <w:szCs w:val="24"/>
        </w:rPr>
        <w:t xml:space="preserve">Resolved that </w:t>
      </w:r>
      <w:r>
        <w:rPr>
          <w:sz w:val="24"/>
          <w:szCs w:val="24"/>
        </w:rPr>
        <w:t>the bank statement be agreed at £</w:t>
      </w:r>
      <w:r w:rsidR="00FD596D">
        <w:rPr>
          <w:sz w:val="24"/>
          <w:szCs w:val="24"/>
        </w:rPr>
        <w:t>19,125.90</w:t>
      </w:r>
      <w:r>
        <w:rPr>
          <w:sz w:val="24"/>
          <w:szCs w:val="24"/>
        </w:rPr>
        <w:t xml:space="preserve"> proposed Cllr </w:t>
      </w:r>
      <w:r w:rsidR="00435D1C">
        <w:rPr>
          <w:sz w:val="24"/>
          <w:szCs w:val="24"/>
        </w:rPr>
        <w:t xml:space="preserve">R. </w:t>
      </w:r>
      <w:r w:rsidR="00FD596D">
        <w:rPr>
          <w:sz w:val="24"/>
          <w:szCs w:val="24"/>
        </w:rPr>
        <w:t xml:space="preserve">Randall, </w:t>
      </w:r>
      <w:r w:rsidR="00435D1C">
        <w:rPr>
          <w:sz w:val="24"/>
          <w:szCs w:val="24"/>
        </w:rPr>
        <w:t>s</w:t>
      </w:r>
      <w:r>
        <w:rPr>
          <w:sz w:val="24"/>
          <w:szCs w:val="24"/>
        </w:rPr>
        <w:t xml:space="preserve">econded Cllr </w:t>
      </w:r>
      <w:r w:rsidR="00FD596D">
        <w:rPr>
          <w:sz w:val="24"/>
          <w:szCs w:val="24"/>
        </w:rPr>
        <w:t>H. Budge</w:t>
      </w:r>
      <w:r>
        <w:rPr>
          <w:sz w:val="24"/>
          <w:szCs w:val="24"/>
        </w:rPr>
        <w:t xml:space="preserve">. </w:t>
      </w:r>
      <w:r w:rsidR="00FD596D">
        <w:rPr>
          <w:sz w:val="24"/>
          <w:szCs w:val="24"/>
        </w:rPr>
        <w:t xml:space="preserve"> The Chairman signed the bank statement.</w:t>
      </w:r>
      <w:r>
        <w:rPr>
          <w:sz w:val="24"/>
          <w:szCs w:val="24"/>
        </w:rPr>
        <w:t xml:space="preserve"> </w:t>
      </w:r>
    </w:p>
    <w:p w14:paraId="32B0CABB" w14:textId="77777777" w:rsidR="00FD596D" w:rsidRDefault="00FD596D" w:rsidP="00C57863">
      <w:pPr>
        <w:spacing w:after="0" w:line="240" w:lineRule="auto"/>
        <w:rPr>
          <w:sz w:val="24"/>
          <w:szCs w:val="24"/>
        </w:rPr>
      </w:pPr>
    </w:p>
    <w:p w14:paraId="0A462EC5" w14:textId="1E468FA2" w:rsidR="000907AB" w:rsidRDefault="00516A59" w:rsidP="00C57863">
      <w:pPr>
        <w:spacing w:after="0" w:line="240" w:lineRule="auto"/>
        <w:rPr>
          <w:b/>
          <w:bCs/>
          <w:sz w:val="24"/>
          <w:szCs w:val="24"/>
        </w:rPr>
      </w:pPr>
      <w:r>
        <w:rPr>
          <w:b/>
          <w:bCs/>
          <w:sz w:val="24"/>
          <w:szCs w:val="24"/>
        </w:rPr>
        <w:t>11</w:t>
      </w:r>
      <w:r w:rsidR="000907AB">
        <w:rPr>
          <w:b/>
          <w:bCs/>
          <w:sz w:val="24"/>
          <w:szCs w:val="24"/>
        </w:rPr>
        <w:t>.    To review monthly budget reconciliations:</w:t>
      </w:r>
    </w:p>
    <w:p w14:paraId="480F4385" w14:textId="4CF8433B" w:rsidR="000907AB" w:rsidRDefault="00A66D79" w:rsidP="00C57863">
      <w:pPr>
        <w:spacing w:after="0" w:line="240" w:lineRule="auto"/>
        <w:rPr>
          <w:sz w:val="24"/>
          <w:szCs w:val="24"/>
        </w:rPr>
      </w:pPr>
      <w:r>
        <w:rPr>
          <w:b/>
          <w:bCs/>
          <w:sz w:val="24"/>
          <w:szCs w:val="24"/>
        </w:rPr>
        <w:t xml:space="preserve">Resolved that </w:t>
      </w:r>
      <w:r w:rsidR="00516A59">
        <w:rPr>
          <w:sz w:val="24"/>
          <w:szCs w:val="24"/>
        </w:rPr>
        <w:t xml:space="preserve">the budget </w:t>
      </w:r>
      <w:r w:rsidR="000907AB">
        <w:rPr>
          <w:sz w:val="24"/>
          <w:szCs w:val="24"/>
        </w:rPr>
        <w:t xml:space="preserve">sheet was agreed to be an accurate record for </w:t>
      </w:r>
      <w:r w:rsidR="00FD596D">
        <w:rPr>
          <w:sz w:val="24"/>
          <w:szCs w:val="24"/>
        </w:rPr>
        <w:t>June</w:t>
      </w:r>
      <w:r w:rsidR="000907AB">
        <w:rPr>
          <w:sz w:val="24"/>
          <w:szCs w:val="24"/>
        </w:rPr>
        <w:t xml:space="preserve"> 2024 proposed Cllr </w:t>
      </w:r>
      <w:r w:rsidR="00FD596D">
        <w:rPr>
          <w:sz w:val="24"/>
          <w:szCs w:val="24"/>
        </w:rPr>
        <w:t>A. Parsons</w:t>
      </w:r>
      <w:r w:rsidR="000907AB">
        <w:rPr>
          <w:sz w:val="24"/>
          <w:szCs w:val="24"/>
        </w:rPr>
        <w:t xml:space="preserve"> seconded Cllr </w:t>
      </w:r>
      <w:r w:rsidR="00FD596D">
        <w:rPr>
          <w:sz w:val="24"/>
          <w:szCs w:val="24"/>
        </w:rPr>
        <w:t>H. Budge</w:t>
      </w:r>
      <w:r w:rsidR="000907AB">
        <w:rPr>
          <w:sz w:val="24"/>
          <w:szCs w:val="24"/>
        </w:rPr>
        <w:t xml:space="preserve"> with all in favour.</w:t>
      </w:r>
    </w:p>
    <w:p w14:paraId="6486D2C0" w14:textId="77777777" w:rsidR="002016EC" w:rsidRDefault="002016EC" w:rsidP="00C57863">
      <w:pPr>
        <w:spacing w:after="0" w:line="240" w:lineRule="auto"/>
        <w:rPr>
          <w:sz w:val="24"/>
          <w:szCs w:val="24"/>
        </w:rPr>
      </w:pPr>
    </w:p>
    <w:p w14:paraId="042A8D9E" w14:textId="2A10F08C" w:rsidR="000907AB" w:rsidRDefault="000907AB" w:rsidP="00C57863">
      <w:pPr>
        <w:spacing w:after="0" w:line="240" w:lineRule="auto"/>
        <w:rPr>
          <w:b/>
          <w:bCs/>
          <w:sz w:val="24"/>
          <w:szCs w:val="24"/>
        </w:rPr>
      </w:pPr>
      <w:r>
        <w:rPr>
          <w:b/>
          <w:bCs/>
          <w:sz w:val="24"/>
          <w:szCs w:val="24"/>
        </w:rPr>
        <w:t>1</w:t>
      </w:r>
      <w:r w:rsidR="00516A59">
        <w:rPr>
          <w:b/>
          <w:bCs/>
          <w:sz w:val="24"/>
          <w:szCs w:val="24"/>
        </w:rPr>
        <w:t>2</w:t>
      </w:r>
      <w:r>
        <w:rPr>
          <w:b/>
          <w:bCs/>
          <w:sz w:val="24"/>
          <w:szCs w:val="24"/>
        </w:rPr>
        <w:t>.    To review monthly RAG:</w:t>
      </w:r>
    </w:p>
    <w:p w14:paraId="32BAADFD" w14:textId="4BBB57C9" w:rsidR="000907AB" w:rsidRDefault="000907AB" w:rsidP="00C57863">
      <w:pPr>
        <w:spacing w:after="0" w:line="240" w:lineRule="auto"/>
        <w:rPr>
          <w:sz w:val="24"/>
          <w:szCs w:val="24"/>
          <w:u w:val="single"/>
        </w:rPr>
      </w:pPr>
      <w:r>
        <w:rPr>
          <w:sz w:val="24"/>
          <w:szCs w:val="24"/>
          <w:u w:val="single"/>
        </w:rPr>
        <w:t>1</w:t>
      </w:r>
      <w:r w:rsidR="002016EC">
        <w:rPr>
          <w:sz w:val="24"/>
          <w:szCs w:val="24"/>
          <w:u w:val="single"/>
        </w:rPr>
        <w:t>2</w:t>
      </w:r>
      <w:r>
        <w:rPr>
          <w:sz w:val="24"/>
          <w:szCs w:val="24"/>
          <w:u w:val="single"/>
        </w:rPr>
        <w:t>.1 The Monthly RAG sheet was sent to Councillors for information:</w:t>
      </w:r>
    </w:p>
    <w:p w14:paraId="10B18361" w14:textId="2D141550" w:rsidR="00516A59" w:rsidRDefault="00516A59" w:rsidP="00C57863">
      <w:pPr>
        <w:spacing w:after="0" w:line="240" w:lineRule="auto"/>
        <w:rPr>
          <w:sz w:val="24"/>
          <w:szCs w:val="24"/>
        </w:rPr>
      </w:pPr>
      <w:r>
        <w:rPr>
          <w:sz w:val="24"/>
          <w:szCs w:val="24"/>
        </w:rPr>
        <w:lastRenderedPageBreak/>
        <w:t xml:space="preserve">Community Speed Watch – </w:t>
      </w:r>
      <w:r w:rsidR="002016EC">
        <w:rPr>
          <w:sz w:val="24"/>
          <w:szCs w:val="24"/>
        </w:rPr>
        <w:t xml:space="preserve">No updates were given, volunteers were required.  Agree to remove from the RAG.  </w:t>
      </w:r>
    </w:p>
    <w:p w14:paraId="02A9B3D9" w14:textId="02EF6E7A" w:rsidR="002016EC" w:rsidRDefault="00516A59" w:rsidP="00C57863">
      <w:pPr>
        <w:spacing w:after="0" w:line="240" w:lineRule="auto"/>
        <w:rPr>
          <w:sz w:val="24"/>
          <w:szCs w:val="24"/>
        </w:rPr>
      </w:pPr>
      <w:r>
        <w:rPr>
          <w:sz w:val="24"/>
          <w:szCs w:val="24"/>
        </w:rPr>
        <w:t xml:space="preserve">Electric vehicle charging points – </w:t>
      </w:r>
      <w:r w:rsidR="002016EC">
        <w:rPr>
          <w:sz w:val="24"/>
          <w:szCs w:val="24"/>
        </w:rPr>
        <w:t>The EV Rural Charging points were currently doing the required National Grid checks and the clerk did not expect to hear from them until the 16</w:t>
      </w:r>
      <w:r w:rsidR="002016EC" w:rsidRPr="002016EC">
        <w:rPr>
          <w:sz w:val="24"/>
          <w:szCs w:val="24"/>
          <w:vertAlign w:val="superscript"/>
        </w:rPr>
        <w:t>th</w:t>
      </w:r>
      <w:r w:rsidR="002016EC">
        <w:rPr>
          <w:sz w:val="24"/>
          <w:szCs w:val="24"/>
        </w:rPr>
        <w:t xml:space="preserve"> August.  Title Registration and Plan does not clarify the boundaries of the car park.  Now awaiting confirmation of the boundary size to allow the clerk to obtain quotes for tarmacking however it is not believed that tarmacking is required in order to fit the EV charging points.  Clerk will wait to hear from EV Rural Charging.   This would remain on the RAG. </w:t>
      </w:r>
    </w:p>
    <w:p w14:paraId="77E881D6" w14:textId="0D72D67F" w:rsidR="00516A59" w:rsidRDefault="00516A59" w:rsidP="00C57863">
      <w:pPr>
        <w:spacing w:after="0" w:line="240" w:lineRule="auto"/>
        <w:rPr>
          <w:sz w:val="24"/>
          <w:szCs w:val="24"/>
        </w:rPr>
      </w:pPr>
      <w:r>
        <w:rPr>
          <w:sz w:val="24"/>
          <w:szCs w:val="24"/>
        </w:rPr>
        <w:t xml:space="preserve">War Memorial Railings – </w:t>
      </w:r>
      <w:r w:rsidR="002016EC">
        <w:rPr>
          <w:sz w:val="24"/>
          <w:szCs w:val="24"/>
        </w:rPr>
        <w:t xml:space="preserve">Awaiting completion of the work.  The clerk reported that she had tried to contact the company without success to request a rough date of when the work was to be completed.  Cllr B. Ruby reported that he would contact the company and see if he could obtain a rough date.  </w:t>
      </w:r>
    </w:p>
    <w:p w14:paraId="2BCF2D76" w14:textId="4233AC57" w:rsidR="00516A59" w:rsidRDefault="00516A59" w:rsidP="00C57863">
      <w:pPr>
        <w:spacing w:after="0" w:line="240" w:lineRule="auto"/>
        <w:rPr>
          <w:sz w:val="24"/>
          <w:szCs w:val="24"/>
        </w:rPr>
      </w:pPr>
      <w:r>
        <w:rPr>
          <w:sz w:val="24"/>
          <w:szCs w:val="24"/>
        </w:rPr>
        <w:t xml:space="preserve">Highways – </w:t>
      </w:r>
      <w:r w:rsidR="00865A62">
        <w:rPr>
          <w:sz w:val="24"/>
          <w:szCs w:val="24"/>
        </w:rPr>
        <w:t xml:space="preserve">The overgrowth had been reported to Highways with a request to prioritise </w:t>
      </w:r>
      <w:proofErr w:type="spellStart"/>
      <w:r w:rsidR="00865A62">
        <w:rPr>
          <w:sz w:val="24"/>
          <w:szCs w:val="24"/>
        </w:rPr>
        <w:t>Bathpool</w:t>
      </w:r>
      <w:proofErr w:type="spellEnd"/>
      <w:r w:rsidR="00865A62">
        <w:rPr>
          <w:sz w:val="24"/>
          <w:szCs w:val="24"/>
        </w:rPr>
        <w:t xml:space="preserve"> area in September.  </w:t>
      </w:r>
    </w:p>
    <w:p w14:paraId="63D2C284" w14:textId="38E8DDD4" w:rsidR="006A3A37" w:rsidRDefault="006A3A37" w:rsidP="00865A62">
      <w:pPr>
        <w:spacing w:after="0" w:line="240" w:lineRule="auto"/>
        <w:rPr>
          <w:sz w:val="24"/>
          <w:szCs w:val="24"/>
        </w:rPr>
      </w:pPr>
      <w:r>
        <w:rPr>
          <w:sz w:val="24"/>
          <w:szCs w:val="24"/>
        </w:rPr>
        <w:t xml:space="preserve">Footpath maintenance – </w:t>
      </w:r>
      <w:r w:rsidR="00865A62">
        <w:rPr>
          <w:sz w:val="24"/>
          <w:szCs w:val="24"/>
        </w:rPr>
        <w:t xml:space="preserve">Clerk had requested two new posts with signs for 528/15/1 and 528/25/1 and two new styles at 528/18/1 and 528/9/2.  Countryside services report they are low on stock.  Clerk will report again.  </w:t>
      </w:r>
    </w:p>
    <w:p w14:paraId="1190E39B" w14:textId="4B2E2204" w:rsidR="006A3A37" w:rsidRDefault="00865A62" w:rsidP="00C57863">
      <w:pPr>
        <w:spacing w:after="0" w:line="240" w:lineRule="auto"/>
        <w:rPr>
          <w:sz w:val="24"/>
          <w:szCs w:val="24"/>
        </w:rPr>
      </w:pPr>
      <w:r>
        <w:rPr>
          <w:sz w:val="24"/>
          <w:szCs w:val="24"/>
        </w:rPr>
        <w:t xml:space="preserve">Tunnel in play area – Cllr H. Budge will speak with the handyman to request this is prioritised.  </w:t>
      </w:r>
    </w:p>
    <w:p w14:paraId="24EB8F7A" w14:textId="77777777" w:rsidR="00865A62" w:rsidRDefault="00865A62" w:rsidP="00C57863">
      <w:pPr>
        <w:spacing w:after="0" w:line="240" w:lineRule="auto"/>
        <w:rPr>
          <w:sz w:val="24"/>
          <w:szCs w:val="24"/>
        </w:rPr>
      </w:pPr>
      <w:r>
        <w:rPr>
          <w:sz w:val="24"/>
          <w:szCs w:val="24"/>
        </w:rPr>
        <w:t xml:space="preserve">Salt bin at Newtown – Response had been received from Cornwall Council.  The clerk confirmed the prices of purchase of bin, both empty and filled.  It was confirmed that North Hill Parish Council have salt therefore the Clerk was asked to obtain quotes from other sources for the purchase of a bin.  It was agreed that a bin is not needed at Coads Green as the road is gritted. </w:t>
      </w:r>
    </w:p>
    <w:p w14:paraId="1213ED7D" w14:textId="77777777" w:rsidR="00187AAA" w:rsidRDefault="002D3D59" w:rsidP="00C57863">
      <w:pPr>
        <w:spacing w:after="0" w:line="240" w:lineRule="auto"/>
        <w:rPr>
          <w:sz w:val="24"/>
          <w:szCs w:val="24"/>
        </w:rPr>
      </w:pPr>
      <w:r>
        <w:rPr>
          <w:sz w:val="24"/>
          <w:szCs w:val="24"/>
        </w:rPr>
        <w:t>The meeting asked when the noticeboard would be fitted at Coads Green Primary School.  The clerk reported that the handyman was going to fit this as soon as possible and would contact the clerk as soon as it was fitted to allow her to obtain “North Hill Parish Council”</w:t>
      </w:r>
      <w:r w:rsidR="00187AAA">
        <w:rPr>
          <w:sz w:val="24"/>
          <w:szCs w:val="24"/>
        </w:rPr>
        <w:t xml:space="preserve"> lettering. </w:t>
      </w:r>
    </w:p>
    <w:p w14:paraId="62E3C1F8" w14:textId="091BFF0B" w:rsidR="00865A62" w:rsidRPr="00516A59" w:rsidRDefault="00865A62" w:rsidP="00C57863">
      <w:pPr>
        <w:spacing w:after="0" w:line="240" w:lineRule="auto"/>
        <w:rPr>
          <w:sz w:val="24"/>
          <w:szCs w:val="24"/>
        </w:rPr>
      </w:pPr>
      <w:r>
        <w:rPr>
          <w:sz w:val="24"/>
          <w:szCs w:val="24"/>
        </w:rPr>
        <w:t xml:space="preserve"> </w:t>
      </w:r>
    </w:p>
    <w:p w14:paraId="62C4B54D" w14:textId="142118A6" w:rsidR="008F0FBE" w:rsidRDefault="00E81698" w:rsidP="00C57863">
      <w:pPr>
        <w:spacing w:after="0" w:line="240" w:lineRule="auto"/>
        <w:rPr>
          <w:b/>
          <w:bCs/>
          <w:sz w:val="24"/>
          <w:szCs w:val="24"/>
        </w:rPr>
      </w:pPr>
      <w:r>
        <w:rPr>
          <w:b/>
          <w:bCs/>
          <w:sz w:val="24"/>
          <w:szCs w:val="24"/>
        </w:rPr>
        <w:t>1</w:t>
      </w:r>
      <w:r w:rsidR="00182DD0">
        <w:rPr>
          <w:b/>
          <w:bCs/>
          <w:sz w:val="24"/>
          <w:szCs w:val="24"/>
        </w:rPr>
        <w:t>3</w:t>
      </w:r>
      <w:r>
        <w:rPr>
          <w:b/>
          <w:bCs/>
          <w:sz w:val="24"/>
          <w:szCs w:val="24"/>
        </w:rPr>
        <w:t>.    Report from Cornwall Council Ward Member Councillor Parsons:</w:t>
      </w:r>
    </w:p>
    <w:p w14:paraId="14AFAB27" w14:textId="2CD39CE0" w:rsidR="00FD5073" w:rsidRPr="00FD5073" w:rsidRDefault="00FD5073" w:rsidP="00FD5073">
      <w:pPr>
        <w:spacing w:after="0" w:line="240" w:lineRule="auto"/>
        <w:rPr>
          <w:sz w:val="24"/>
          <w:szCs w:val="24"/>
        </w:rPr>
      </w:pPr>
      <w:r w:rsidRPr="00FD5073">
        <w:rPr>
          <w:sz w:val="24"/>
          <w:szCs w:val="24"/>
        </w:rPr>
        <w:t xml:space="preserve">Cornwall Council have announced their intention to enter the market to purchase </w:t>
      </w:r>
      <w:proofErr w:type="gramStart"/>
      <w:r>
        <w:rPr>
          <w:sz w:val="24"/>
          <w:szCs w:val="24"/>
        </w:rPr>
        <w:t>fifty</w:t>
      </w:r>
      <w:r w:rsidRPr="00FD5073">
        <w:rPr>
          <w:sz w:val="24"/>
          <w:szCs w:val="24"/>
        </w:rPr>
        <w:t xml:space="preserve"> two</w:t>
      </w:r>
      <w:proofErr w:type="gramEnd"/>
      <w:r w:rsidRPr="00FD5073">
        <w:rPr>
          <w:sz w:val="24"/>
          <w:szCs w:val="24"/>
        </w:rPr>
        <w:t xml:space="preserve"> and three-bedroom homes. This is to house homeless families and avoid paying for expensive emergency accommodation in B&amp;Bs, hotels, and caravan parks. While this move should be welcomed, it highlights the failure of the administration to deliver an adequate number of new build council houses to meet local needs. For instance, the </w:t>
      </w:r>
      <w:proofErr w:type="spellStart"/>
      <w:r w:rsidRPr="00FD5073">
        <w:rPr>
          <w:sz w:val="24"/>
          <w:szCs w:val="24"/>
        </w:rPr>
        <w:t>Treveth</w:t>
      </w:r>
      <w:proofErr w:type="spellEnd"/>
      <w:r w:rsidRPr="00FD5073">
        <w:rPr>
          <w:sz w:val="24"/>
          <w:szCs w:val="24"/>
        </w:rPr>
        <w:t xml:space="preserve"> site near </w:t>
      </w:r>
      <w:proofErr w:type="spellStart"/>
      <w:r w:rsidRPr="00FD5073">
        <w:rPr>
          <w:sz w:val="24"/>
          <w:szCs w:val="24"/>
        </w:rPr>
        <w:t>Pennygillam</w:t>
      </w:r>
      <w:proofErr w:type="spellEnd"/>
      <w:r w:rsidRPr="00FD5073">
        <w:rPr>
          <w:sz w:val="24"/>
          <w:szCs w:val="24"/>
        </w:rPr>
        <w:t xml:space="preserve"> roundabout in Launceston, purchased over four years ago, remains undeveloped. Despite the initial hope that it would cater for the 140 people on the local housing register, the need since then has more than doubled, highlighting just how far behind we are falling.</w:t>
      </w:r>
    </w:p>
    <w:p w14:paraId="3245B177" w14:textId="2B63943B" w:rsidR="00FD5073" w:rsidRPr="00FD5073" w:rsidRDefault="00FD5073" w:rsidP="00FD5073">
      <w:pPr>
        <w:spacing w:after="0" w:line="240" w:lineRule="auto"/>
        <w:rPr>
          <w:sz w:val="24"/>
          <w:szCs w:val="24"/>
        </w:rPr>
      </w:pPr>
      <w:r w:rsidRPr="00FD5073">
        <w:rPr>
          <w:sz w:val="24"/>
          <w:szCs w:val="24"/>
        </w:rPr>
        <w:t xml:space="preserve">With approximately </w:t>
      </w:r>
      <w:r>
        <w:rPr>
          <w:sz w:val="24"/>
          <w:szCs w:val="24"/>
        </w:rPr>
        <w:t>eight hundred</w:t>
      </w:r>
      <w:r w:rsidRPr="00FD5073">
        <w:rPr>
          <w:sz w:val="24"/>
          <w:szCs w:val="24"/>
        </w:rPr>
        <w:t xml:space="preserve"> families currently living in emergency accommodation in Cornwall, the new homes will be strategically purchased in areas with high emergency accommodation demand. The plan is to deliver these homes by the end of 2025 at a cost of up to £17.2 million. Hopefully, this initiative will have a positive social impact for all those affected.</w:t>
      </w:r>
    </w:p>
    <w:p w14:paraId="273FAFA7" w14:textId="4C356312" w:rsidR="00D80EA2" w:rsidRDefault="00FD5073" w:rsidP="00FD5073">
      <w:pPr>
        <w:spacing w:after="0" w:line="240" w:lineRule="auto"/>
        <w:rPr>
          <w:sz w:val="24"/>
          <w:szCs w:val="24"/>
        </w:rPr>
      </w:pPr>
      <w:r w:rsidRPr="00FD5073">
        <w:rPr>
          <w:sz w:val="24"/>
          <w:szCs w:val="24"/>
        </w:rPr>
        <w:t xml:space="preserve">Earlier this year, it was highlighted that around </w:t>
      </w:r>
      <w:r>
        <w:rPr>
          <w:sz w:val="24"/>
          <w:szCs w:val="24"/>
        </w:rPr>
        <w:t>thirty</w:t>
      </w:r>
      <w:r w:rsidRPr="00FD5073">
        <w:rPr>
          <w:sz w:val="24"/>
          <w:szCs w:val="24"/>
        </w:rPr>
        <w:t xml:space="preserve"> percent of Cornwall Council’s homes do not meet the Government’s decency standard, largely due to the age of the properties. </w:t>
      </w:r>
      <w:r w:rsidRPr="00FD5073">
        <w:rPr>
          <w:sz w:val="24"/>
          <w:szCs w:val="24"/>
        </w:rPr>
        <w:lastRenderedPageBreak/>
        <w:t>Despite owning 10,300 homes across Cornwall, the administration’s lack of a coherent housing policy has necessitated this drastic action.</w:t>
      </w:r>
    </w:p>
    <w:p w14:paraId="59B0A73F" w14:textId="77777777" w:rsidR="00FD5073" w:rsidRDefault="00FD5073" w:rsidP="00FD5073">
      <w:pPr>
        <w:spacing w:after="0" w:line="240" w:lineRule="auto"/>
        <w:rPr>
          <w:sz w:val="24"/>
          <w:szCs w:val="24"/>
        </w:rPr>
      </w:pPr>
    </w:p>
    <w:p w14:paraId="0F3CD266" w14:textId="720ABC8F" w:rsidR="005748F3" w:rsidRDefault="005748F3" w:rsidP="00C57863">
      <w:pPr>
        <w:spacing w:after="0" w:line="240" w:lineRule="auto"/>
        <w:rPr>
          <w:b/>
          <w:bCs/>
          <w:sz w:val="24"/>
          <w:szCs w:val="24"/>
        </w:rPr>
      </w:pPr>
      <w:r>
        <w:rPr>
          <w:b/>
          <w:bCs/>
          <w:sz w:val="24"/>
          <w:szCs w:val="24"/>
        </w:rPr>
        <w:t>1</w:t>
      </w:r>
      <w:r w:rsidR="00A54224">
        <w:rPr>
          <w:b/>
          <w:bCs/>
          <w:sz w:val="24"/>
          <w:szCs w:val="24"/>
        </w:rPr>
        <w:t>4</w:t>
      </w:r>
      <w:r>
        <w:rPr>
          <w:b/>
          <w:bCs/>
          <w:sz w:val="24"/>
          <w:szCs w:val="24"/>
        </w:rPr>
        <w:t>.    Items for inclusion at the next meeting:</w:t>
      </w:r>
    </w:p>
    <w:p w14:paraId="362498F4" w14:textId="5BC4B777" w:rsidR="007669D9" w:rsidRDefault="00187AAA" w:rsidP="00C57863">
      <w:pPr>
        <w:spacing w:after="0" w:line="240" w:lineRule="auto"/>
        <w:rPr>
          <w:sz w:val="24"/>
          <w:szCs w:val="24"/>
        </w:rPr>
      </w:pPr>
      <w:r>
        <w:rPr>
          <w:sz w:val="24"/>
          <w:szCs w:val="24"/>
        </w:rPr>
        <w:t>None.</w:t>
      </w:r>
    </w:p>
    <w:p w14:paraId="55841D49" w14:textId="77777777" w:rsidR="00187AAA" w:rsidRDefault="00187AAA" w:rsidP="00C57863">
      <w:pPr>
        <w:spacing w:after="0" w:line="240" w:lineRule="auto"/>
        <w:rPr>
          <w:sz w:val="24"/>
          <w:szCs w:val="24"/>
        </w:rPr>
      </w:pPr>
    </w:p>
    <w:p w14:paraId="594862BF" w14:textId="576AEB08" w:rsidR="005748F3" w:rsidRDefault="005748F3" w:rsidP="00C57863">
      <w:pPr>
        <w:spacing w:after="0" w:line="240" w:lineRule="auto"/>
        <w:rPr>
          <w:b/>
          <w:bCs/>
          <w:sz w:val="24"/>
          <w:szCs w:val="24"/>
        </w:rPr>
      </w:pPr>
      <w:r>
        <w:rPr>
          <w:b/>
          <w:bCs/>
          <w:sz w:val="24"/>
          <w:szCs w:val="24"/>
        </w:rPr>
        <w:t>1</w:t>
      </w:r>
      <w:r w:rsidR="00A54224">
        <w:rPr>
          <w:b/>
          <w:bCs/>
          <w:sz w:val="24"/>
          <w:szCs w:val="24"/>
        </w:rPr>
        <w:t>5</w:t>
      </w:r>
      <w:r>
        <w:rPr>
          <w:b/>
          <w:bCs/>
          <w:sz w:val="24"/>
          <w:szCs w:val="24"/>
        </w:rPr>
        <w:t>.    Date and time of next meeting:</w:t>
      </w:r>
    </w:p>
    <w:p w14:paraId="21F4A7AA" w14:textId="6885D8D7" w:rsidR="005748F3" w:rsidRDefault="005748F3" w:rsidP="00C57863">
      <w:pPr>
        <w:spacing w:after="0" w:line="240" w:lineRule="auto"/>
        <w:rPr>
          <w:sz w:val="24"/>
          <w:szCs w:val="24"/>
        </w:rPr>
      </w:pPr>
      <w:r>
        <w:rPr>
          <w:sz w:val="24"/>
          <w:szCs w:val="24"/>
        </w:rPr>
        <w:t xml:space="preserve">The next meeting was confirmed for the </w:t>
      </w:r>
      <w:r w:rsidR="00187AAA">
        <w:rPr>
          <w:sz w:val="24"/>
          <w:szCs w:val="24"/>
        </w:rPr>
        <w:t>Monday 5</w:t>
      </w:r>
      <w:r w:rsidR="00187AAA" w:rsidRPr="00187AAA">
        <w:rPr>
          <w:sz w:val="24"/>
          <w:szCs w:val="24"/>
          <w:vertAlign w:val="superscript"/>
        </w:rPr>
        <w:t>th</w:t>
      </w:r>
      <w:r w:rsidR="00187AAA">
        <w:rPr>
          <w:sz w:val="24"/>
          <w:szCs w:val="24"/>
        </w:rPr>
        <w:t xml:space="preserve"> August</w:t>
      </w:r>
      <w:r>
        <w:rPr>
          <w:sz w:val="24"/>
          <w:szCs w:val="24"/>
        </w:rPr>
        <w:t xml:space="preserve"> 2024 at 7.30pm.</w:t>
      </w:r>
    </w:p>
    <w:p w14:paraId="25ABED26" w14:textId="77777777" w:rsidR="005748F3" w:rsidRDefault="005748F3" w:rsidP="00C57863">
      <w:pPr>
        <w:spacing w:after="0" w:line="240" w:lineRule="auto"/>
        <w:rPr>
          <w:sz w:val="24"/>
          <w:szCs w:val="24"/>
        </w:rPr>
      </w:pPr>
    </w:p>
    <w:p w14:paraId="04C53346" w14:textId="430B98B5" w:rsidR="005748F3" w:rsidRDefault="005748F3" w:rsidP="00C57863">
      <w:pPr>
        <w:spacing w:after="0" w:line="240" w:lineRule="auto"/>
        <w:rPr>
          <w:b/>
          <w:bCs/>
          <w:sz w:val="24"/>
          <w:szCs w:val="24"/>
        </w:rPr>
      </w:pPr>
      <w:r>
        <w:rPr>
          <w:b/>
          <w:bCs/>
          <w:sz w:val="24"/>
          <w:szCs w:val="24"/>
        </w:rPr>
        <w:t>15.    Close of business:</w:t>
      </w:r>
    </w:p>
    <w:p w14:paraId="01257A96" w14:textId="3B01AB8F" w:rsidR="005748F3" w:rsidRPr="005748F3" w:rsidRDefault="005748F3" w:rsidP="00C57863">
      <w:pPr>
        <w:spacing w:after="0" w:line="240" w:lineRule="auto"/>
        <w:rPr>
          <w:sz w:val="24"/>
          <w:szCs w:val="24"/>
        </w:rPr>
      </w:pPr>
      <w:r>
        <w:rPr>
          <w:sz w:val="24"/>
          <w:szCs w:val="24"/>
        </w:rPr>
        <w:t>The meeting closed at 21.</w:t>
      </w:r>
      <w:r w:rsidR="00187AAA">
        <w:rPr>
          <w:sz w:val="24"/>
          <w:szCs w:val="24"/>
        </w:rPr>
        <w:t>29</w:t>
      </w:r>
      <w:r>
        <w:rPr>
          <w:sz w:val="24"/>
          <w:szCs w:val="24"/>
        </w:rPr>
        <w:t xml:space="preserve">pm.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B030D3">
      <w:headerReference w:type="default" r:id="rId8"/>
      <w:footerReference w:type="default" r:id="rId9"/>
      <w:pgSz w:w="11906" w:h="16838"/>
      <w:pgMar w:top="1440" w:right="1440" w:bottom="1440" w:left="1440"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532D" w14:textId="77777777" w:rsidR="00502B88" w:rsidRDefault="00502B88" w:rsidP="00470004">
      <w:pPr>
        <w:spacing w:after="0" w:line="240" w:lineRule="auto"/>
      </w:pPr>
      <w:r>
        <w:separator/>
      </w:r>
    </w:p>
  </w:endnote>
  <w:endnote w:type="continuationSeparator" w:id="0">
    <w:p w14:paraId="6CE80E0D" w14:textId="77777777" w:rsidR="00502B88" w:rsidRDefault="00502B88"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9FCE" w14:textId="16D46F8A" w:rsidR="00470004" w:rsidRDefault="00470004">
    <w:pPr>
      <w:pStyle w:val="Footer"/>
    </w:pPr>
    <w:r>
      <w:t>Sign and Date Chairman …………………………………………………………………………………………………………….</w:t>
    </w:r>
  </w:p>
  <w:p w14:paraId="7CFCDD7C" w14:textId="77777777" w:rsidR="00470004" w:rsidRDefault="0047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CCF39" w14:textId="77777777" w:rsidR="00502B88" w:rsidRDefault="00502B88" w:rsidP="00470004">
      <w:pPr>
        <w:spacing w:after="0" w:line="240" w:lineRule="auto"/>
      </w:pPr>
      <w:r>
        <w:separator/>
      </w:r>
    </w:p>
  </w:footnote>
  <w:footnote w:type="continuationSeparator" w:id="0">
    <w:p w14:paraId="1BC424E4" w14:textId="77777777" w:rsidR="00502B88" w:rsidRDefault="00502B88"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393327"/>
      <w:docPartObj>
        <w:docPartGallery w:val="Page Numbers (Top of Page)"/>
        <w:docPartUnique/>
      </w:docPartObj>
    </w:sdtPr>
    <w:sdtEndPr>
      <w:rPr>
        <w:noProof/>
      </w:rPr>
    </w:sdtEndPr>
    <w:sdtContent>
      <w:p w14:paraId="0DB612CC" w14:textId="4C8BD709" w:rsidR="00B030D3" w:rsidRDefault="00B030D3">
        <w:pPr>
          <w:pStyle w:val="Header"/>
        </w:pPr>
        <w:r>
          <w:fldChar w:fldCharType="begin"/>
        </w:r>
        <w:r>
          <w:instrText xml:space="preserve"> PAGE   \* MERGEFORMAT </w:instrText>
        </w:r>
        <w:r>
          <w:fldChar w:fldCharType="separate"/>
        </w:r>
        <w:r>
          <w:rPr>
            <w:noProof/>
          </w:rPr>
          <w:t>2</w:t>
        </w:r>
        <w:r>
          <w:rPr>
            <w:noProof/>
          </w:rPr>
          <w:fldChar w:fldCharType="end"/>
        </w:r>
      </w:p>
    </w:sdtContent>
  </w:sdt>
  <w:p w14:paraId="7A3401A8" w14:textId="77777777" w:rsidR="00470004" w:rsidRDefault="0047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3"/>
  </w:num>
  <w:num w:numId="2" w16cid:durableId="201408573">
    <w:abstractNumId w:val="0"/>
  </w:num>
  <w:num w:numId="3" w16cid:durableId="833842243">
    <w:abstractNumId w:val="4"/>
  </w:num>
  <w:num w:numId="4" w16cid:durableId="1200240453">
    <w:abstractNumId w:val="5"/>
  </w:num>
  <w:num w:numId="5" w16cid:durableId="860509399">
    <w:abstractNumId w:val="2"/>
  </w:num>
  <w:num w:numId="6" w16cid:durableId="53808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177AC"/>
    <w:rsid w:val="0005396F"/>
    <w:rsid w:val="0005783C"/>
    <w:rsid w:val="000609B3"/>
    <w:rsid w:val="00073B7F"/>
    <w:rsid w:val="000907AB"/>
    <w:rsid w:val="000A7C00"/>
    <w:rsid w:val="000B5CA4"/>
    <w:rsid w:val="000C7631"/>
    <w:rsid w:val="00130CA3"/>
    <w:rsid w:val="001359A1"/>
    <w:rsid w:val="00152E3D"/>
    <w:rsid w:val="0015367D"/>
    <w:rsid w:val="00155AF7"/>
    <w:rsid w:val="00182DD0"/>
    <w:rsid w:val="0018314C"/>
    <w:rsid w:val="00187AAA"/>
    <w:rsid w:val="00190960"/>
    <w:rsid w:val="0019236B"/>
    <w:rsid w:val="001A0E96"/>
    <w:rsid w:val="001A6C94"/>
    <w:rsid w:val="001C2CD9"/>
    <w:rsid w:val="001C4108"/>
    <w:rsid w:val="001C6A25"/>
    <w:rsid w:val="001D2CD9"/>
    <w:rsid w:val="001E2446"/>
    <w:rsid w:val="001F3760"/>
    <w:rsid w:val="001F7260"/>
    <w:rsid w:val="002003CA"/>
    <w:rsid w:val="002016EC"/>
    <w:rsid w:val="002130C3"/>
    <w:rsid w:val="002231F2"/>
    <w:rsid w:val="0023178C"/>
    <w:rsid w:val="00231BF2"/>
    <w:rsid w:val="00241834"/>
    <w:rsid w:val="00260BBE"/>
    <w:rsid w:val="00261679"/>
    <w:rsid w:val="00297943"/>
    <w:rsid w:val="002A35BA"/>
    <w:rsid w:val="002A37A1"/>
    <w:rsid w:val="002A5185"/>
    <w:rsid w:val="002B054A"/>
    <w:rsid w:val="002B7F49"/>
    <w:rsid w:val="002C0F22"/>
    <w:rsid w:val="002D3D59"/>
    <w:rsid w:val="002D4179"/>
    <w:rsid w:val="002E7D7A"/>
    <w:rsid w:val="002F0AC1"/>
    <w:rsid w:val="00301FD0"/>
    <w:rsid w:val="003164C4"/>
    <w:rsid w:val="0032465D"/>
    <w:rsid w:val="00345971"/>
    <w:rsid w:val="00355CD8"/>
    <w:rsid w:val="003822F3"/>
    <w:rsid w:val="003B39B6"/>
    <w:rsid w:val="003B52A7"/>
    <w:rsid w:val="003B58D2"/>
    <w:rsid w:val="003D10D0"/>
    <w:rsid w:val="003E0F59"/>
    <w:rsid w:val="003E6717"/>
    <w:rsid w:val="003E7FC2"/>
    <w:rsid w:val="003F099E"/>
    <w:rsid w:val="003F0E81"/>
    <w:rsid w:val="003F2D09"/>
    <w:rsid w:val="003F5B2F"/>
    <w:rsid w:val="00403098"/>
    <w:rsid w:val="0040323B"/>
    <w:rsid w:val="0040688C"/>
    <w:rsid w:val="004136B4"/>
    <w:rsid w:val="00422800"/>
    <w:rsid w:val="00423E51"/>
    <w:rsid w:val="00426C91"/>
    <w:rsid w:val="004314A4"/>
    <w:rsid w:val="0043161A"/>
    <w:rsid w:val="00433161"/>
    <w:rsid w:val="00435D1C"/>
    <w:rsid w:val="0044025A"/>
    <w:rsid w:val="00450FC7"/>
    <w:rsid w:val="004576E0"/>
    <w:rsid w:val="004579A0"/>
    <w:rsid w:val="00470004"/>
    <w:rsid w:val="004811A3"/>
    <w:rsid w:val="0049419B"/>
    <w:rsid w:val="00497B4B"/>
    <w:rsid w:val="004A5214"/>
    <w:rsid w:val="004B61CE"/>
    <w:rsid w:val="004C1E46"/>
    <w:rsid w:val="004C4566"/>
    <w:rsid w:val="004E7DCD"/>
    <w:rsid w:val="004F7DAC"/>
    <w:rsid w:val="00502B88"/>
    <w:rsid w:val="00514CA5"/>
    <w:rsid w:val="00516310"/>
    <w:rsid w:val="00516A59"/>
    <w:rsid w:val="005227AF"/>
    <w:rsid w:val="005241C2"/>
    <w:rsid w:val="005249A3"/>
    <w:rsid w:val="00530300"/>
    <w:rsid w:val="00535F6D"/>
    <w:rsid w:val="00536D97"/>
    <w:rsid w:val="00550054"/>
    <w:rsid w:val="005748F3"/>
    <w:rsid w:val="005769BE"/>
    <w:rsid w:val="00581BD3"/>
    <w:rsid w:val="00582AC4"/>
    <w:rsid w:val="00592D4A"/>
    <w:rsid w:val="005A0B79"/>
    <w:rsid w:val="005B715D"/>
    <w:rsid w:val="005C18ED"/>
    <w:rsid w:val="005C5D3D"/>
    <w:rsid w:val="005D3690"/>
    <w:rsid w:val="005E07DB"/>
    <w:rsid w:val="005E7186"/>
    <w:rsid w:val="005F6ECB"/>
    <w:rsid w:val="0060024E"/>
    <w:rsid w:val="006060C2"/>
    <w:rsid w:val="00610DB2"/>
    <w:rsid w:val="00624437"/>
    <w:rsid w:val="00626D00"/>
    <w:rsid w:val="00626F4A"/>
    <w:rsid w:val="00641A52"/>
    <w:rsid w:val="006563B7"/>
    <w:rsid w:val="00657384"/>
    <w:rsid w:val="00657624"/>
    <w:rsid w:val="0066126C"/>
    <w:rsid w:val="00661D2C"/>
    <w:rsid w:val="006A0D81"/>
    <w:rsid w:val="006A23C8"/>
    <w:rsid w:val="006A32AA"/>
    <w:rsid w:val="006A3A37"/>
    <w:rsid w:val="006B181F"/>
    <w:rsid w:val="006D168E"/>
    <w:rsid w:val="006E4FA4"/>
    <w:rsid w:val="006E501F"/>
    <w:rsid w:val="006F30AF"/>
    <w:rsid w:val="00701E63"/>
    <w:rsid w:val="0070398F"/>
    <w:rsid w:val="007044B7"/>
    <w:rsid w:val="0075203B"/>
    <w:rsid w:val="00753C5B"/>
    <w:rsid w:val="007669D9"/>
    <w:rsid w:val="007767CB"/>
    <w:rsid w:val="00790078"/>
    <w:rsid w:val="00796E67"/>
    <w:rsid w:val="007B155C"/>
    <w:rsid w:val="007B3BCC"/>
    <w:rsid w:val="007C1A00"/>
    <w:rsid w:val="007C3833"/>
    <w:rsid w:val="007C756C"/>
    <w:rsid w:val="007D6EA1"/>
    <w:rsid w:val="00816CE0"/>
    <w:rsid w:val="00820C26"/>
    <w:rsid w:val="008241FD"/>
    <w:rsid w:val="0082744C"/>
    <w:rsid w:val="0083052C"/>
    <w:rsid w:val="00844B0D"/>
    <w:rsid w:val="008528B1"/>
    <w:rsid w:val="0086092E"/>
    <w:rsid w:val="00865A62"/>
    <w:rsid w:val="00867FBF"/>
    <w:rsid w:val="008819BA"/>
    <w:rsid w:val="008821FA"/>
    <w:rsid w:val="00887152"/>
    <w:rsid w:val="008A0048"/>
    <w:rsid w:val="008A0CC8"/>
    <w:rsid w:val="008B1B30"/>
    <w:rsid w:val="008B3195"/>
    <w:rsid w:val="008B45EB"/>
    <w:rsid w:val="008C61E6"/>
    <w:rsid w:val="008D0391"/>
    <w:rsid w:val="008D0530"/>
    <w:rsid w:val="008D3611"/>
    <w:rsid w:val="008D5FFB"/>
    <w:rsid w:val="008E56D4"/>
    <w:rsid w:val="008F0FBE"/>
    <w:rsid w:val="008F3C69"/>
    <w:rsid w:val="00910A71"/>
    <w:rsid w:val="00920324"/>
    <w:rsid w:val="00933B3E"/>
    <w:rsid w:val="00934843"/>
    <w:rsid w:val="0094580A"/>
    <w:rsid w:val="00946853"/>
    <w:rsid w:val="0095477B"/>
    <w:rsid w:val="00954A57"/>
    <w:rsid w:val="00960E5E"/>
    <w:rsid w:val="00996D44"/>
    <w:rsid w:val="009A1F29"/>
    <w:rsid w:val="009C5D73"/>
    <w:rsid w:val="009C6E05"/>
    <w:rsid w:val="009D69E6"/>
    <w:rsid w:val="009E12E2"/>
    <w:rsid w:val="009E184D"/>
    <w:rsid w:val="009E26B3"/>
    <w:rsid w:val="009E7E7A"/>
    <w:rsid w:val="009F541E"/>
    <w:rsid w:val="009F6D52"/>
    <w:rsid w:val="00A0136A"/>
    <w:rsid w:val="00A16597"/>
    <w:rsid w:val="00A308E9"/>
    <w:rsid w:val="00A3572C"/>
    <w:rsid w:val="00A366AF"/>
    <w:rsid w:val="00A36E2E"/>
    <w:rsid w:val="00A371B4"/>
    <w:rsid w:val="00A54224"/>
    <w:rsid w:val="00A607B6"/>
    <w:rsid w:val="00A66D79"/>
    <w:rsid w:val="00A93394"/>
    <w:rsid w:val="00AA2D69"/>
    <w:rsid w:val="00AB3B5F"/>
    <w:rsid w:val="00AB3F4B"/>
    <w:rsid w:val="00AC58B3"/>
    <w:rsid w:val="00AD6E60"/>
    <w:rsid w:val="00AE580D"/>
    <w:rsid w:val="00AE5C1C"/>
    <w:rsid w:val="00B004D8"/>
    <w:rsid w:val="00B018F4"/>
    <w:rsid w:val="00B030D3"/>
    <w:rsid w:val="00B04218"/>
    <w:rsid w:val="00B05749"/>
    <w:rsid w:val="00B16F16"/>
    <w:rsid w:val="00B40C99"/>
    <w:rsid w:val="00B41631"/>
    <w:rsid w:val="00B461A1"/>
    <w:rsid w:val="00B52B6B"/>
    <w:rsid w:val="00B541DF"/>
    <w:rsid w:val="00B61E3B"/>
    <w:rsid w:val="00B63FAA"/>
    <w:rsid w:val="00B7436C"/>
    <w:rsid w:val="00B74B1E"/>
    <w:rsid w:val="00BA46CB"/>
    <w:rsid w:val="00BB116B"/>
    <w:rsid w:val="00BB5ABA"/>
    <w:rsid w:val="00BC27E4"/>
    <w:rsid w:val="00BE642F"/>
    <w:rsid w:val="00BF1872"/>
    <w:rsid w:val="00BF3A3C"/>
    <w:rsid w:val="00C00157"/>
    <w:rsid w:val="00C050E6"/>
    <w:rsid w:val="00C07034"/>
    <w:rsid w:val="00C10910"/>
    <w:rsid w:val="00C12530"/>
    <w:rsid w:val="00C30533"/>
    <w:rsid w:val="00C42095"/>
    <w:rsid w:val="00C57863"/>
    <w:rsid w:val="00C619C8"/>
    <w:rsid w:val="00C61A37"/>
    <w:rsid w:val="00C64BD3"/>
    <w:rsid w:val="00C725F9"/>
    <w:rsid w:val="00C734A5"/>
    <w:rsid w:val="00C74502"/>
    <w:rsid w:val="00C757BF"/>
    <w:rsid w:val="00C8373D"/>
    <w:rsid w:val="00C945A1"/>
    <w:rsid w:val="00CB0506"/>
    <w:rsid w:val="00CB20B1"/>
    <w:rsid w:val="00CB28AD"/>
    <w:rsid w:val="00CC16F8"/>
    <w:rsid w:val="00CC2008"/>
    <w:rsid w:val="00CC2703"/>
    <w:rsid w:val="00CE49C4"/>
    <w:rsid w:val="00CE5266"/>
    <w:rsid w:val="00CF5DF0"/>
    <w:rsid w:val="00CF78B1"/>
    <w:rsid w:val="00D061C3"/>
    <w:rsid w:val="00D07DE0"/>
    <w:rsid w:val="00D15F38"/>
    <w:rsid w:val="00D22354"/>
    <w:rsid w:val="00D247E2"/>
    <w:rsid w:val="00D24E23"/>
    <w:rsid w:val="00D40D83"/>
    <w:rsid w:val="00D41090"/>
    <w:rsid w:val="00D50945"/>
    <w:rsid w:val="00D51CA6"/>
    <w:rsid w:val="00D60790"/>
    <w:rsid w:val="00D64A38"/>
    <w:rsid w:val="00D65202"/>
    <w:rsid w:val="00D70953"/>
    <w:rsid w:val="00D72FAE"/>
    <w:rsid w:val="00D74A39"/>
    <w:rsid w:val="00D80EA2"/>
    <w:rsid w:val="00D81A5A"/>
    <w:rsid w:val="00D8258E"/>
    <w:rsid w:val="00D90780"/>
    <w:rsid w:val="00DC1965"/>
    <w:rsid w:val="00DC3B1D"/>
    <w:rsid w:val="00DC680C"/>
    <w:rsid w:val="00DD2291"/>
    <w:rsid w:val="00DD26F1"/>
    <w:rsid w:val="00DE469B"/>
    <w:rsid w:val="00E1159A"/>
    <w:rsid w:val="00E274EA"/>
    <w:rsid w:val="00E277D0"/>
    <w:rsid w:val="00E31C61"/>
    <w:rsid w:val="00E34D97"/>
    <w:rsid w:val="00E4171F"/>
    <w:rsid w:val="00E57CEC"/>
    <w:rsid w:val="00E665B3"/>
    <w:rsid w:val="00E71B4E"/>
    <w:rsid w:val="00E75F2E"/>
    <w:rsid w:val="00E77E57"/>
    <w:rsid w:val="00E801DA"/>
    <w:rsid w:val="00E81698"/>
    <w:rsid w:val="00E81842"/>
    <w:rsid w:val="00E838D7"/>
    <w:rsid w:val="00E83D9C"/>
    <w:rsid w:val="00E94BC7"/>
    <w:rsid w:val="00E97F69"/>
    <w:rsid w:val="00EB7FA8"/>
    <w:rsid w:val="00EC60DF"/>
    <w:rsid w:val="00ED1C05"/>
    <w:rsid w:val="00ED4301"/>
    <w:rsid w:val="00ED5505"/>
    <w:rsid w:val="00EE01F0"/>
    <w:rsid w:val="00EE2D56"/>
    <w:rsid w:val="00EE719E"/>
    <w:rsid w:val="00F143D5"/>
    <w:rsid w:val="00F26C57"/>
    <w:rsid w:val="00F4140D"/>
    <w:rsid w:val="00F53DC9"/>
    <w:rsid w:val="00F56BB5"/>
    <w:rsid w:val="00F60FF6"/>
    <w:rsid w:val="00F763E0"/>
    <w:rsid w:val="00F76432"/>
    <w:rsid w:val="00F7710B"/>
    <w:rsid w:val="00F80170"/>
    <w:rsid w:val="00F93B75"/>
    <w:rsid w:val="00FB2FC5"/>
    <w:rsid w:val="00FC5BC2"/>
    <w:rsid w:val="00FD5073"/>
    <w:rsid w:val="00FD596D"/>
    <w:rsid w:val="00FD75E0"/>
    <w:rsid w:val="00FF2A3C"/>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STUTLEY@devonandcornwall.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29</cp:revision>
  <cp:lastPrinted>2024-05-23T10:34:00Z</cp:lastPrinted>
  <dcterms:created xsi:type="dcterms:W3CDTF">2024-07-02T12:51:00Z</dcterms:created>
  <dcterms:modified xsi:type="dcterms:W3CDTF">2024-07-05T11:32:00Z</dcterms:modified>
</cp:coreProperties>
</file>